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C557B8">
        <w:rPr>
          <w:rFonts w:ascii="Times New Roman" w:eastAsiaTheme="minorEastAsia" w:hAnsi="Times New Roman"/>
          <w:color w:val="000000"/>
        </w:rPr>
        <w:t>June 14</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sidR="004029AE">
        <w:rPr>
          <w:rFonts w:ascii="Times New Roman" w:eastAsiaTheme="minorEastAsia" w:hAnsi="Times New Roman"/>
          <w:color w:val="000000"/>
        </w:rPr>
        <w:t>Civic Park Dance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r w:rsidR="0096724F">
        <w:rPr>
          <w:rFonts w:ascii="Times New Roman" w:eastAsiaTheme="minorEastAsia" w:hAnsi="Times New Roman"/>
          <w:color w:val="191919"/>
        </w:rPr>
        <w:t>, Robert Hall</w:t>
      </w:r>
      <w:r w:rsidR="00C557B8">
        <w:rPr>
          <w:rFonts w:ascii="Times New Roman" w:eastAsiaTheme="minorEastAsia" w:hAnsi="Times New Roman"/>
          <w:color w:val="191919"/>
        </w:rPr>
        <w:t xml:space="preserve">, </w:t>
      </w:r>
      <w:proofErr w:type="gramStart"/>
      <w:r w:rsidR="00C557B8">
        <w:rPr>
          <w:rFonts w:ascii="Times New Roman" w:eastAsiaTheme="minorEastAsia" w:hAnsi="Times New Roman"/>
          <w:color w:val="191919"/>
        </w:rPr>
        <w:t>Bette</w:t>
      </w:r>
      <w:proofErr w:type="gramEnd"/>
      <w:r w:rsidR="00C557B8">
        <w:rPr>
          <w:rFonts w:ascii="Times New Roman" w:eastAsiaTheme="minorEastAsia" w:hAnsi="Times New Roman"/>
          <w:color w:val="191919"/>
        </w:rPr>
        <w:t xml:space="preserve"> </w:t>
      </w:r>
      <w:proofErr w:type="spellStart"/>
      <w:r w:rsidR="00C557B8">
        <w:rPr>
          <w:rFonts w:ascii="Times New Roman" w:eastAsiaTheme="minorEastAsia" w:hAnsi="Times New Roman"/>
          <w:color w:val="191919"/>
        </w:rPr>
        <w:t>Sindzinski</w:t>
      </w:r>
      <w:proofErr w:type="spellEnd"/>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343D62">
        <w:rPr>
          <w:rFonts w:ascii="Times New Roman" w:eastAsiaTheme="minorEastAsia" w:hAnsi="Times New Roman"/>
          <w:color w:val="000000"/>
        </w:rPr>
        <w:t xml:space="preserve">Kate </w:t>
      </w:r>
      <w:proofErr w:type="spellStart"/>
      <w:r w:rsidR="00343D62">
        <w:rPr>
          <w:rFonts w:ascii="Times New Roman" w:eastAsiaTheme="minorEastAsia" w:hAnsi="Times New Roman"/>
          <w:color w:val="000000"/>
        </w:rPr>
        <w:t>Chenok</w:t>
      </w:r>
      <w:proofErr w:type="spellEnd"/>
      <w:r w:rsidR="00C557B8">
        <w:rPr>
          <w:rFonts w:ascii="Times New Roman" w:eastAsiaTheme="minorEastAsia" w:hAnsi="Times New Roman"/>
          <w:color w:val="000000"/>
        </w:rPr>
        <w:t xml:space="preserve">, Ann Henderson, </w:t>
      </w:r>
      <w:r w:rsidR="0096724F">
        <w:rPr>
          <w:rFonts w:ascii="Times New Roman" w:eastAsiaTheme="minorEastAsia" w:hAnsi="Times New Roman"/>
          <w:color w:val="000000"/>
        </w:rPr>
        <w:t xml:space="preserve">Bridget </w:t>
      </w:r>
      <w:proofErr w:type="spellStart"/>
      <w:r w:rsidR="0096724F">
        <w:rPr>
          <w:rFonts w:ascii="Times New Roman" w:eastAsiaTheme="minorEastAsia" w:hAnsi="Times New Roman"/>
          <w:color w:val="000000"/>
        </w:rPr>
        <w:t>Moar</w:t>
      </w:r>
      <w:proofErr w:type="spellEnd"/>
      <w:r w:rsidR="0096724F">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proofErr w:type="gramStart"/>
      <w:r w:rsidRPr="0003114E">
        <w:rPr>
          <w:rFonts w:ascii="Times New Roman" w:eastAsiaTheme="minorEastAsia" w:hAnsi="Times New Roman"/>
          <w:color w:val="000000"/>
        </w:rPr>
        <w:t>Various</w:t>
      </w:r>
      <w:proofErr w:type="gramEnd"/>
      <w:r w:rsidRPr="0003114E">
        <w:rPr>
          <w:rFonts w:ascii="Times New Roman" w:eastAsiaTheme="minorEastAsia" w:hAnsi="Times New Roman"/>
          <w:color w:val="000000"/>
        </w:rPr>
        <w:t xml:space="preserve">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C557B8">
        <w:rPr>
          <w:rFonts w:ascii="Times New Roman" w:eastAsiaTheme="minorEastAsia" w:hAnsi="Times New Roman"/>
          <w:b/>
          <w:color w:val="191919"/>
        </w:rPr>
        <w:t>May 10</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C557B8" w:rsidRDefault="00C557B8" w:rsidP="00E55120">
      <w:pPr>
        <w:pStyle w:val="ListParagraph"/>
        <w:numPr>
          <w:ilvl w:val="1"/>
          <w:numId w:val="3"/>
        </w:numPr>
        <w:rPr>
          <w:rFonts w:ascii="Times New Roman" w:eastAsiaTheme="minorEastAsia" w:hAnsi="Times New Roman"/>
          <w:color w:val="191919"/>
        </w:rPr>
      </w:pPr>
      <w:r w:rsidRPr="00C557B8">
        <w:rPr>
          <w:rFonts w:ascii="Times New Roman" w:eastAsiaTheme="minorEastAsia" w:hAnsi="Times New Roman"/>
          <w:b/>
          <w:color w:val="191919"/>
        </w:rPr>
        <w:t>Damp room humidifier</w:t>
      </w:r>
      <w:r>
        <w:rPr>
          <w:rFonts w:ascii="Times New Roman" w:eastAsiaTheme="minorEastAsia" w:hAnsi="Times New Roman"/>
          <w:color w:val="191919"/>
        </w:rPr>
        <w:t>:</w:t>
      </w:r>
      <w:r w:rsidRPr="00C557B8">
        <w:rPr>
          <w:rFonts w:ascii="Times New Roman" w:eastAsiaTheme="minorEastAsia" w:hAnsi="Times New Roman"/>
          <w:color w:val="191919"/>
        </w:rPr>
        <w:t xml:space="preserve"> is not functioning; a contractor s working on it and should be fixed in the next week.</w:t>
      </w:r>
    </w:p>
    <w:p w:rsidR="006235A4" w:rsidRPr="00C557B8" w:rsidRDefault="00C557B8"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Studio AC</w:t>
      </w:r>
      <w:r w:rsidRPr="00C557B8">
        <w:rPr>
          <w:rFonts w:ascii="Times New Roman" w:eastAsiaTheme="minorEastAsia" w:hAnsi="Times New Roman"/>
          <w:color w:val="191919"/>
        </w:rPr>
        <w:t>:</w:t>
      </w:r>
      <w:r>
        <w:rPr>
          <w:rFonts w:ascii="Times New Roman" w:eastAsiaTheme="minorEastAsia" w:hAnsi="Times New Roman"/>
          <w:color w:val="191919"/>
        </w:rPr>
        <w:t xml:space="preserve"> should start installation in earnest next week.</w:t>
      </w:r>
    </w:p>
    <w:p w:rsidR="00C557B8" w:rsidRDefault="00ED2A4E" w:rsidP="003F5E07">
      <w:pPr>
        <w:pStyle w:val="ListParagraph"/>
        <w:numPr>
          <w:ilvl w:val="1"/>
          <w:numId w:val="3"/>
        </w:numPr>
        <w:rPr>
          <w:rFonts w:ascii="Times New Roman" w:eastAsiaTheme="minorEastAsia" w:hAnsi="Times New Roman"/>
          <w:color w:val="191919"/>
        </w:rPr>
      </w:pPr>
      <w:r w:rsidRPr="00C557B8">
        <w:rPr>
          <w:rFonts w:ascii="Times New Roman" w:eastAsiaTheme="minorEastAsia" w:hAnsi="Times New Roman"/>
          <w:b/>
          <w:color w:val="191919"/>
        </w:rPr>
        <w:t>Parking Lot Lighting</w:t>
      </w:r>
      <w:r w:rsidR="00044456" w:rsidRPr="00C557B8">
        <w:rPr>
          <w:rFonts w:ascii="Times New Roman" w:eastAsiaTheme="minorEastAsia" w:hAnsi="Times New Roman"/>
          <w:b/>
          <w:color w:val="191919"/>
        </w:rPr>
        <w:t xml:space="preserve">: </w:t>
      </w:r>
      <w:r w:rsidR="00FF2216" w:rsidRPr="00C557B8">
        <w:rPr>
          <w:rFonts w:ascii="Times New Roman" w:eastAsiaTheme="minorEastAsia" w:hAnsi="Times New Roman"/>
          <w:color w:val="191919"/>
        </w:rPr>
        <w:t xml:space="preserve"> </w:t>
      </w:r>
      <w:r w:rsidRPr="00C557B8">
        <w:rPr>
          <w:rFonts w:ascii="Times New Roman" w:eastAsiaTheme="minorEastAsia" w:hAnsi="Times New Roman"/>
          <w:color w:val="191919"/>
        </w:rPr>
        <w:t xml:space="preserve">This project, previously announced, </w:t>
      </w:r>
      <w:r w:rsidR="00C557B8" w:rsidRPr="00C557B8">
        <w:rPr>
          <w:rFonts w:ascii="Times New Roman" w:eastAsiaTheme="minorEastAsia" w:hAnsi="Times New Roman"/>
          <w:color w:val="191919"/>
        </w:rPr>
        <w:t>should</w:t>
      </w:r>
      <w:r w:rsidRPr="00C557B8">
        <w:rPr>
          <w:rFonts w:ascii="Times New Roman" w:eastAsiaTheme="minorEastAsia" w:hAnsi="Times New Roman"/>
          <w:color w:val="191919"/>
        </w:rPr>
        <w:t xml:space="preserve"> </w:t>
      </w:r>
      <w:r w:rsidR="00C557B8">
        <w:rPr>
          <w:rFonts w:ascii="Times New Roman" w:eastAsiaTheme="minorEastAsia" w:hAnsi="Times New Roman"/>
          <w:color w:val="191919"/>
        </w:rPr>
        <w:t>take place</w:t>
      </w:r>
      <w:r w:rsidRPr="00C557B8">
        <w:rPr>
          <w:rFonts w:ascii="Times New Roman" w:eastAsiaTheme="minorEastAsia" w:hAnsi="Times New Roman"/>
          <w:color w:val="191919"/>
        </w:rPr>
        <w:t xml:space="preserve"> </w:t>
      </w:r>
      <w:r w:rsidR="00C557B8">
        <w:rPr>
          <w:rFonts w:ascii="Times New Roman" w:eastAsiaTheme="minorEastAsia" w:hAnsi="Times New Roman"/>
          <w:color w:val="191919"/>
        </w:rPr>
        <w:t>from</w:t>
      </w:r>
      <w:r w:rsidRPr="00C557B8">
        <w:rPr>
          <w:rFonts w:ascii="Times New Roman" w:eastAsiaTheme="minorEastAsia" w:hAnsi="Times New Roman"/>
          <w:color w:val="191919"/>
        </w:rPr>
        <w:t xml:space="preserve"> </w:t>
      </w:r>
      <w:r w:rsidR="00C557B8" w:rsidRPr="00C557B8">
        <w:rPr>
          <w:rFonts w:ascii="Times New Roman" w:eastAsiaTheme="minorEastAsia" w:hAnsi="Times New Roman"/>
          <w:color w:val="191919"/>
        </w:rPr>
        <w:t>June</w:t>
      </w:r>
      <w:r w:rsidRPr="00C557B8">
        <w:rPr>
          <w:rFonts w:ascii="Times New Roman" w:eastAsiaTheme="minorEastAsia" w:hAnsi="Times New Roman"/>
          <w:color w:val="191919"/>
        </w:rPr>
        <w:t xml:space="preserve"> </w:t>
      </w:r>
      <w:r w:rsidR="00C557B8" w:rsidRPr="00C557B8">
        <w:rPr>
          <w:rFonts w:ascii="Times New Roman" w:eastAsiaTheme="minorEastAsia" w:hAnsi="Times New Roman"/>
          <w:color w:val="191919"/>
        </w:rPr>
        <w:t>26</w:t>
      </w:r>
      <w:r w:rsidR="00C557B8" w:rsidRPr="00C557B8">
        <w:rPr>
          <w:rFonts w:ascii="Times New Roman" w:eastAsiaTheme="minorEastAsia" w:hAnsi="Times New Roman"/>
          <w:color w:val="191919"/>
          <w:vertAlign w:val="superscript"/>
        </w:rPr>
        <w:t>th</w:t>
      </w:r>
      <w:r w:rsidR="00C557B8" w:rsidRPr="00C557B8">
        <w:rPr>
          <w:rFonts w:ascii="Times New Roman" w:eastAsiaTheme="minorEastAsia" w:hAnsi="Times New Roman"/>
          <w:color w:val="191919"/>
        </w:rPr>
        <w:t xml:space="preserve"> through August 8</w:t>
      </w:r>
      <w:r w:rsidRPr="00C557B8">
        <w:rPr>
          <w:rFonts w:ascii="Times New Roman" w:eastAsiaTheme="minorEastAsia" w:hAnsi="Times New Roman"/>
          <w:color w:val="191919"/>
        </w:rPr>
        <w:t xml:space="preserve">.  </w:t>
      </w:r>
    </w:p>
    <w:p w:rsidR="006235A4" w:rsidRPr="00C557B8" w:rsidRDefault="00C557B8"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City’s new online class signup system:</w:t>
      </w:r>
      <w:r w:rsidR="00E55120" w:rsidRPr="00C557B8">
        <w:rPr>
          <w:rFonts w:ascii="Times New Roman" w:eastAsiaTheme="minorEastAsia" w:hAnsi="Times New Roman"/>
          <w:b/>
          <w:color w:val="191919"/>
        </w:rPr>
        <w:t xml:space="preserve"> </w:t>
      </w:r>
      <w:r>
        <w:rPr>
          <w:rFonts w:ascii="Times New Roman" w:eastAsiaTheme="minorEastAsia" w:hAnsi="Times New Roman"/>
          <w:color w:val="191919"/>
        </w:rPr>
        <w:t>will have the ability to give discounts to CAG members so we won’t need to call in.  There will be a place to mark our CAG membership when registering for Master Potter workshops and open studio.</w:t>
      </w:r>
    </w:p>
    <w:p w:rsidR="00547A45" w:rsidRPr="0040655C" w:rsidRDefault="00547A45" w:rsidP="0040655C">
      <w:pPr>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636CC1"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w:t>
      </w:r>
      <w:r w:rsidR="00C557B8">
        <w:rPr>
          <w:rFonts w:ascii="Times New Roman" w:eastAsiaTheme="minorEastAsia" w:hAnsi="Times New Roman"/>
          <w:b/>
          <w:color w:val="191919"/>
        </w:rPr>
        <w:t>AG Scholarship support</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sidR="007B28CC">
        <w:rPr>
          <w:rFonts w:ascii="Times New Roman" w:eastAsiaTheme="minorEastAsia" w:hAnsi="Times New Roman"/>
          <w:color w:val="191919"/>
        </w:rPr>
        <w:t xml:space="preserve">Linda thanks CAG </w:t>
      </w:r>
      <w:r w:rsidR="00C557B8">
        <w:rPr>
          <w:rFonts w:ascii="Times New Roman" w:eastAsiaTheme="minorEastAsia" w:hAnsi="Times New Roman"/>
          <w:color w:val="191919"/>
        </w:rPr>
        <w:t>for agreeing to support scholarships through the City’s process.</w:t>
      </w:r>
    </w:p>
    <w:p w:rsidR="00413B8E" w:rsidRPr="00B2693B" w:rsidRDefault="007B28CC"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Air Conditioning</w:t>
      </w:r>
      <w:r w:rsidR="00AE49EE" w:rsidRPr="00413B8E">
        <w:rPr>
          <w:rFonts w:ascii="Times New Roman" w:eastAsiaTheme="minorEastAsia" w:hAnsi="Times New Roman"/>
          <w:b/>
          <w:color w:val="191919"/>
        </w:rPr>
        <w:t xml:space="preserve">: </w:t>
      </w:r>
      <w:r w:rsidR="00C557B8">
        <w:rPr>
          <w:rFonts w:ascii="Times New Roman" w:eastAsiaTheme="minorEastAsia" w:hAnsi="Times New Roman"/>
          <w:color w:val="191919"/>
        </w:rPr>
        <w:t>Linda is happy that this is finally happening.</w:t>
      </w:r>
    </w:p>
    <w:p w:rsidR="008E7EB5" w:rsidRDefault="00C557B8" w:rsidP="007B28CC">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Invoicing Concerns</w:t>
      </w:r>
      <w:r w:rsidR="0047280A">
        <w:rPr>
          <w:rFonts w:ascii="Times New Roman" w:eastAsiaTheme="minorEastAsia" w:hAnsi="Times New Roman"/>
          <w:b/>
          <w:color w:val="191919"/>
        </w:rPr>
        <w:t>:</w:t>
      </w:r>
      <w:r w:rsidR="00413B8E" w:rsidRPr="00993986">
        <w:rPr>
          <w:rFonts w:ascii="Times New Roman" w:eastAsiaTheme="minorEastAsia" w:hAnsi="Times New Roman"/>
          <w:b/>
          <w:color w:val="191919"/>
        </w:rPr>
        <w:t xml:space="preserve"> </w:t>
      </w:r>
      <w:r w:rsidR="00B2693B" w:rsidRPr="00B2693B">
        <w:rPr>
          <w:rFonts w:ascii="Times New Roman" w:eastAsiaTheme="minorEastAsia" w:hAnsi="Times New Roman"/>
          <w:color w:val="191919"/>
        </w:rPr>
        <w:t xml:space="preserve">Linda </w:t>
      </w:r>
      <w:r>
        <w:rPr>
          <w:rFonts w:ascii="Times New Roman" w:eastAsiaTheme="minorEastAsia" w:hAnsi="Times New Roman"/>
          <w:color w:val="191919"/>
        </w:rPr>
        <w:t xml:space="preserve">said Jackie’s goal is </w:t>
      </w:r>
      <w:r w:rsidR="007F3FED">
        <w:rPr>
          <w:rFonts w:ascii="Times New Roman" w:eastAsiaTheme="minorEastAsia" w:hAnsi="Times New Roman"/>
          <w:color w:val="191919"/>
        </w:rPr>
        <w:t>to invoice for past Master Potter workshops and other items this week.</w:t>
      </w:r>
    </w:p>
    <w:p w:rsidR="006923BF" w:rsidRPr="00993986" w:rsidRDefault="006923BF" w:rsidP="00993986">
      <w:pPr>
        <w:pStyle w:val="ListParagraph"/>
        <w:ind w:left="1440"/>
        <w:rPr>
          <w:rFonts w:ascii="Times New Roman" w:eastAsiaTheme="minorEastAsia" w:hAnsi="Times New Roman"/>
          <w:color w:val="191919"/>
        </w:rPr>
      </w:pPr>
    </w:p>
    <w:p w:rsidR="001703C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r w:rsidR="001703C1">
        <w:rPr>
          <w:rFonts w:ascii="Times New Roman" w:eastAsiaTheme="minorEastAsia" w:hAnsi="Times New Roman"/>
          <w:color w:val="191919"/>
        </w:rPr>
        <w:t>Bob Hall reported:</w:t>
      </w:r>
    </w:p>
    <w:p w:rsidR="001703C1" w:rsidRPr="001703C1" w:rsidRDefault="007F3FED"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Invoicing Concerns:</w:t>
      </w:r>
      <w:r w:rsidRPr="00993986">
        <w:rPr>
          <w:rFonts w:ascii="Times New Roman" w:eastAsiaTheme="minorEastAsia" w:hAnsi="Times New Roman"/>
          <w:b/>
          <w:color w:val="191919"/>
        </w:rPr>
        <w:t xml:space="preserve"> </w:t>
      </w:r>
      <w:r w:rsidR="00636CC1">
        <w:rPr>
          <w:rFonts w:ascii="Times New Roman" w:eastAsiaTheme="minorEastAsia" w:hAnsi="Times New Roman"/>
          <w:color w:val="191919"/>
        </w:rPr>
        <w:t>T</w:t>
      </w:r>
      <w:r>
        <w:rPr>
          <w:rFonts w:ascii="Times New Roman" w:eastAsiaTheme="minorEastAsia" w:hAnsi="Times New Roman"/>
          <w:color w:val="191919"/>
        </w:rPr>
        <w:t xml:space="preserve">here is approximately $24,000 </w:t>
      </w:r>
      <w:r w:rsidR="0040655C">
        <w:rPr>
          <w:rFonts w:ascii="Times New Roman" w:eastAsiaTheme="minorEastAsia" w:hAnsi="Times New Roman"/>
          <w:color w:val="191919"/>
        </w:rPr>
        <w:t xml:space="preserve">outstanding </w:t>
      </w:r>
      <w:r>
        <w:rPr>
          <w:rFonts w:ascii="Times New Roman" w:eastAsiaTheme="minorEastAsia" w:hAnsi="Times New Roman"/>
          <w:color w:val="191919"/>
        </w:rPr>
        <w:t>in items un-invoiced by the City.</w:t>
      </w:r>
    </w:p>
    <w:p w:rsidR="009931E9" w:rsidRPr="006473FA" w:rsidRDefault="007F3FED" w:rsidP="006473FA">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b/>
          <w:color w:val="191919"/>
        </w:rPr>
        <w:t>Sales</w:t>
      </w:r>
      <w:r>
        <w:rPr>
          <w:rFonts w:ascii="Times New Roman" w:eastAsiaTheme="minorEastAsia" w:hAnsi="Times New Roman"/>
          <w:color w:val="191919"/>
        </w:rPr>
        <w:t>: Pottery sales ended up at $13,700, down quite a bit from prior years.  Donations and equipment sales have increased some.</w:t>
      </w:r>
    </w:p>
    <w:p w:rsidR="009931E9" w:rsidRPr="009931E9" w:rsidRDefault="009931E9" w:rsidP="009931E9">
      <w:pPr>
        <w:pStyle w:val="ListParagraph"/>
        <w:rPr>
          <w:rFonts w:ascii="Times New Roman" w:eastAsiaTheme="minorEastAsia" w:hAnsi="Times New Roman"/>
          <w:color w:val="191919"/>
        </w:rPr>
      </w:pPr>
    </w:p>
    <w:p w:rsidR="009931E9" w:rsidRPr="009931E9" w:rsidRDefault="009931E9" w:rsidP="009931E9">
      <w:pPr>
        <w:pStyle w:val="ListParagraph"/>
        <w:numPr>
          <w:ilvl w:val="0"/>
          <w:numId w:val="3"/>
        </w:numPr>
        <w:rPr>
          <w:rFonts w:ascii="Times New Roman" w:eastAsiaTheme="minorEastAsia" w:hAnsi="Times New Roman"/>
          <w:color w:val="191919"/>
        </w:rPr>
      </w:pPr>
      <w:r w:rsidRPr="009931E9">
        <w:rPr>
          <w:b/>
        </w:rPr>
        <w:t xml:space="preserve">Scholarship Funding – </w:t>
      </w:r>
      <w:r>
        <w:rPr>
          <w:b/>
        </w:rPr>
        <w:t>Approved as proposed</w:t>
      </w:r>
      <w:r>
        <w:t xml:space="preserve">: </w:t>
      </w:r>
    </w:p>
    <w:p w:rsidR="009931E9" w:rsidRPr="009931E9" w:rsidRDefault="009931E9" w:rsidP="009931E9">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color w:val="191919"/>
        </w:rPr>
        <w:t>CAG will give $910 to be used for scholarships for ceramic students from Contra Costa County.</w:t>
      </w:r>
      <w:r>
        <w:rPr>
          <w:rFonts w:ascii="Times New Roman" w:eastAsiaTheme="minorEastAsia" w:hAnsi="Times New Roman"/>
          <w:color w:val="191919"/>
        </w:rPr>
        <w:t xml:space="preserve">  </w:t>
      </w:r>
      <w:r w:rsidRPr="009931E9">
        <w:rPr>
          <w:rFonts w:ascii="Times New Roman" w:eastAsiaTheme="minorEastAsia" w:hAnsi="Times New Roman"/>
          <w:color w:val="191919"/>
        </w:rPr>
        <w:t>Moneys will be given either to Friends or to Community Arts.  Linda to get back on the best way to give the moneys.</w:t>
      </w:r>
    </w:p>
    <w:p w:rsidR="009931E9" w:rsidRPr="009931E9" w:rsidRDefault="009931E9" w:rsidP="009931E9">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color w:val="191919"/>
        </w:rPr>
        <w:t>CAG will give $364 to be used for scholarships for ceramic students OUTSIDE of Contra Costa County.  Moneys will also be given to either Friends or Community Arts as per above.</w:t>
      </w:r>
    </w:p>
    <w:p w:rsidR="009931E9" w:rsidRPr="009931E9" w:rsidRDefault="009931E9" w:rsidP="009931E9">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color w:val="191919"/>
        </w:rPr>
        <w:t xml:space="preserve">Community arts will revise the scholarship form to include a section on ceramic students outside of CCC to be able to apply.  Community arts will vet </w:t>
      </w:r>
      <w:r w:rsidR="00A80978">
        <w:rPr>
          <w:rFonts w:ascii="Times New Roman" w:eastAsiaTheme="minorEastAsia" w:hAnsi="Times New Roman"/>
          <w:color w:val="191919"/>
        </w:rPr>
        <w:t>the students per the income para</w:t>
      </w:r>
      <w:r w:rsidR="00A80978" w:rsidRPr="009931E9">
        <w:rPr>
          <w:rFonts w:ascii="Times New Roman" w:eastAsiaTheme="minorEastAsia" w:hAnsi="Times New Roman"/>
          <w:color w:val="191919"/>
        </w:rPr>
        <w:t>meters</w:t>
      </w:r>
      <w:r w:rsidRPr="009931E9">
        <w:rPr>
          <w:rFonts w:ascii="Times New Roman" w:eastAsiaTheme="minorEastAsia" w:hAnsi="Times New Roman"/>
          <w:color w:val="191919"/>
        </w:rPr>
        <w:t>.</w:t>
      </w:r>
    </w:p>
    <w:p w:rsidR="009931E9" w:rsidRPr="009931E9" w:rsidRDefault="00A80978" w:rsidP="009931E9">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PR:</w:t>
      </w:r>
      <w:r w:rsidR="009931E9" w:rsidRPr="009931E9">
        <w:rPr>
          <w:rFonts w:ascii="Times New Roman" w:eastAsiaTheme="minorEastAsia" w:hAnsi="Times New Roman"/>
          <w:color w:val="191919"/>
        </w:rPr>
        <w:t xml:space="preserve">  Community Arts will include a thank you to Clay Arts guild on </w:t>
      </w:r>
      <w:proofErr w:type="spellStart"/>
      <w:r w:rsidR="009931E9" w:rsidRPr="009931E9">
        <w:rPr>
          <w:rFonts w:ascii="Times New Roman" w:eastAsiaTheme="minorEastAsia" w:hAnsi="Times New Roman"/>
          <w:color w:val="191919"/>
        </w:rPr>
        <w:t>Facebook</w:t>
      </w:r>
      <w:proofErr w:type="spellEnd"/>
      <w:r w:rsidR="009931E9" w:rsidRPr="009931E9">
        <w:rPr>
          <w:rFonts w:ascii="Times New Roman" w:eastAsiaTheme="minorEastAsia" w:hAnsi="Times New Roman"/>
          <w:color w:val="191919"/>
        </w:rPr>
        <w:t xml:space="preserve"> for the gift to the scholarship fund.  No amount will be named.</w:t>
      </w:r>
    </w:p>
    <w:p w:rsidR="009931E9" w:rsidRPr="009931E9" w:rsidRDefault="009931E9" w:rsidP="009931E9">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color w:val="191919"/>
        </w:rPr>
        <w:t xml:space="preserve">OUTREACH TO LET PEOPLE KNOW ABOUT SCHOLARSHIP: Linda Suggested that we also put a link on our CAG website to the application form and the financial parameters and also to publicize the availability of the scholarship in our newsletter.  Bette to add an article on scholarships in our next newsletter.  </w:t>
      </w:r>
    </w:p>
    <w:p w:rsidR="009931E9" w:rsidRPr="009931E9" w:rsidRDefault="009931E9" w:rsidP="009931E9">
      <w:pPr>
        <w:pStyle w:val="ListParagraph"/>
        <w:numPr>
          <w:ilvl w:val="1"/>
          <w:numId w:val="3"/>
        </w:numPr>
        <w:rPr>
          <w:rFonts w:ascii="Times New Roman" w:eastAsiaTheme="minorEastAsia" w:hAnsi="Times New Roman"/>
          <w:color w:val="191919"/>
        </w:rPr>
      </w:pPr>
      <w:r w:rsidRPr="009931E9">
        <w:rPr>
          <w:rFonts w:ascii="Times New Roman" w:eastAsiaTheme="minorEastAsia" w:hAnsi="Times New Roman"/>
          <w:color w:val="191919"/>
        </w:rPr>
        <w:t>Community Arts will give an ac</w:t>
      </w:r>
      <w:r w:rsidR="00093A06">
        <w:rPr>
          <w:rFonts w:ascii="Times New Roman" w:eastAsiaTheme="minorEastAsia" w:hAnsi="Times New Roman"/>
          <w:color w:val="191919"/>
        </w:rPr>
        <w:t>counting each year of the moneys</w:t>
      </w:r>
      <w:r w:rsidRPr="009931E9">
        <w:rPr>
          <w:rFonts w:ascii="Times New Roman" w:eastAsiaTheme="minorEastAsia" w:hAnsi="Times New Roman"/>
          <w:color w:val="191919"/>
        </w:rPr>
        <w:t xml:space="preserve"> spent.  If the CCC money or the outside CCC moneys are not spent in a fiscal year, they will roll over till the next year.  CAG will receive a report</w:t>
      </w:r>
      <w:r>
        <w:rPr>
          <w:rFonts w:ascii="Times New Roman" w:eastAsiaTheme="minorEastAsia" w:hAnsi="Times New Roman"/>
          <w:color w:val="191919"/>
        </w:rPr>
        <w:t xml:space="preserve">.  </w:t>
      </w:r>
    </w:p>
    <w:p w:rsidR="004526C9" w:rsidRPr="004526C9" w:rsidRDefault="004526C9" w:rsidP="004526C9">
      <w:pPr>
        <w:rPr>
          <w:rFonts w:ascii="Times New Roman" w:eastAsiaTheme="minorEastAsia" w:hAnsi="Times New Roman"/>
          <w:color w:val="191919"/>
        </w:rPr>
      </w:pPr>
    </w:p>
    <w:p w:rsidR="005C527B" w:rsidRPr="005C527B" w:rsidRDefault="004526C9" w:rsidP="00C56353">
      <w:pPr>
        <w:pStyle w:val="ListParagraph"/>
        <w:numPr>
          <w:ilvl w:val="0"/>
          <w:numId w:val="3"/>
        </w:numPr>
        <w:rPr>
          <w:rFonts w:ascii="Times New Roman" w:eastAsiaTheme="minorEastAsia" w:hAnsi="Times New Roman"/>
          <w:color w:val="191919"/>
        </w:rPr>
      </w:pPr>
      <w:r w:rsidRPr="005C527B">
        <w:rPr>
          <w:rFonts w:ascii="Times New Roman" w:eastAsiaTheme="minorEastAsia" w:hAnsi="Times New Roman"/>
          <w:b/>
          <w:color w:val="191919"/>
        </w:rPr>
        <w:t>Studio Manager Conference Attendance Funding</w:t>
      </w:r>
      <w:r w:rsidR="005C527B" w:rsidRPr="005C527B">
        <w:rPr>
          <w:b/>
        </w:rPr>
        <w:t>– Approved as proposed</w:t>
      </w:r>
      <w:r w:rsidR="005C527B">
        <w:t xml:space="preserve">: </w:t>
      </w:r>
    </w:p>
    <w:p w:rsidR="005C527B" w:rsidRDefault="005C527B" w:rsidP="005C527B">
      <w:pPr>
        <w:pStyle w:val="ListParagraph"/>
        <w:numPr>
          <w:ilvl w:val="1"/>
          <w:numId w:val="3"/>
        </w:numPr>
        <w:rPr>
          <w:rFonts w:ascii="Times New Roman" w:eastAsiaTheme="minorEastAsia" w:hAnsi="Times New Roman"/>
          <w:color w:val="191919"/>
        </w:rPr>
      </w:pPr>
      <w:r w:rsidRPr="005C527B">
        <w:rPr>
          <w:rFonts w:ascii="Times New Roman" w:eastAsiaTheme="minorEastAsia" w:hAnsi="Times New Roman"/>
          <w:color w:val="191919"/>
        </w:rPr>
        <w:t>CAG will provide 1/3 of conference attendance cost up to $700 for the new fiscal year.  This decision will be revisited each year.</w:t>
      </w:r>
    </w:p>
    <w:p w:rsidR="00F65A71" w:rsidRPr="005C527B" w:rsidRDefault="00F65A71" w:rsidP="005C527B">
      <w:pPr>
        <w:pStyle w:val="ListParagraph"/>
        <w:ind w:left="1440"/>
        <w:rPr>
          <w:rFonts w:ascii="Times New Roman" w:eastAsiaTheme="minorEastAsia" w:hAnsi="Times New Roman"/>
          <w:color w:val="191919"/>
        </w:rPr>
      </w:pPr>
    </w:p>
    <w:p w:rsidR="005C527B" w:rsidRDefault="00F65A71" w:rsidP="00F65A71">
      <w:pPr>
        <w:pStyle w:val="ListParagraph"/>
        <w:numPr>
          <w:ilvl w:val="0"/>
          <w:numId w:val="3"/>
        </w:numPr>
        <w:rPr>
          <w:rFonts w:ascii="Times New Roman" w:eastAsiaTheme="minorEastAsia" w:hAnsi="Times New Roman"/>
          <w:color w:val="191919"/>
        </w:rPr>
      </w:pPr>
      <w:r w:rsidRPr="00F65A71">
        <w:rPr>
          <w:rFonts w:ascii="Times New Roman" w:eastAsiaTheme="minorEastAsia" w:hAnsi="Times New Roman"/>
          <w:b/>
          <w:color w:val="191919"/>
        </w:rPr>
        <w:t>Mugs for City Employees</w:t>
      </w:r>
      <w:r>
        <w:rPr>
          <w:rFonts w:ascii="Times New Roman" w:eastAsiaTheme="minorEastAsia" w:hAnsi="Times New Roman"/>
          <w:color w:val="191919"/>
        </w:rPr>
        <w:t>: Tabled for future meeting</w:t>
      </w:r>
      <w:r w:rsidR="005C527B">
        <w:rPr>
          <w:rFonts w:ascii="Times New Roman" w:eastAsiaTheme="minorEastAsia" w:hAnsi="Times New Roman"/>
          <w:color w:val="191919"/>
        </w:rPr>
        <w:t xml:space="preserve">. </w:t>
      </w:r>
    </w:p>
    <w:p w:rsidR="005C527B" w:rsidRDefault="005C527B" w:rsidP="005C527B">
      <w:pPr>
        <w:pStyle w:val="ListParagraph"/>
        <w:rPr>
          <w:rFonts w:ascii="Times New Roman" w:eastAsiaTheme="minorEastAsia" w:hAnsi="Times New Roman"/>
          <w:color w:val="191919"/>
        </w:rPr>
      </w:pPr>
    </w:p>
    <w:p w:rsidR="0084168B" w:rsidRDefault="0084168B" w:rsidP="0084168B">
      <w:pPr>
        <w:pStyle w:val="ListParagraph"/>
        <w:numPr>
          <w:ilvl w:val="0"/>
          <w:numId w:val="3"/>
        </w:numPr>
        <w:rPr>
          <w:rFonts w:ascii="Times New Roman" w:eastAsiaTheme="minorEastAsia" w:hAnsi="Times New Roman"/>
          <w:b/>
          <w:color w:val="191919"/>
        </w:rPr>
      </w:pPr>
      <w:r>
        <w:rPr>
          <w:rFonts w:ascii="Times New Roman" w:eastAsiaTheme="minorEastAsia" w:hAnsi="Times New Roman"/>
          <w:b/>
          <w:color w:val="191919"/>
        </w:rPr>
        <w:t xml:space="preserve">2017/18 Budget – </w:t>
      </w:r>
      <w:r w:rsidRPr="005C527B">
        <w:rPr>
          <w:b/>
        </w:rPr>
        <w:t>Approved as proposed</w:t>
      </w:r>
      <w:r>
        <w:rPr>
          <w:rFonts w:ascii="Times New Roman" w:eastAsiaTheme="minorEastAsia" w:hAnsi="Times New Roman"/>
          <w:b/>
          <w:color w:val="191919"/>
        </w:rPr>
        <w:t>.</w:t>
      </w:r>
    </w:p>
    <w:p w:rsidR="0084168B" w:rsidRPr="0084168B" w:rsidRDefault="0084168B" w:rsidP="0084168B">
      <w:pPr>
        <w:rPr>
          <w:rFonts w:ascii="Times New Roman" w:eastAsiaTheme="minorEastAsia" w:hAnsi="Times New Roman"/>
          <w:b/>
          <w:color w:val="191919"/>
        </w:rPr>
      </w:pPr>
    </w:p>
    <w:p w:rsidR="0084168B" w:rsidRPr="0040655C" w:rsidRDefault="0084168B" w:rsidP="0084168B">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Bridget </w:t>
      </w:r>
      <w:proofErr w:type="spellStart"/>
      <w:r>
        <w:rPr>
          <w:rFonts w:ascii="Times New Roman" w:eastAsiaTheme="minorEastAsia" w:hAnsi="Times New Roman"/>
          <w:color w:val="191919"/>
        </w:rPr>
        <w:t>Moar</w:t>
      </w:r>
      <w:proofErr w:type="spellEnd"/>
      <w:r>
        <w:rPr>
          <w:rFonts w:ascii="Times New Roman" w:eastAsiaTheme="minorEastAsia" w:hAnsi="Times New Roman"/>
          <w:color w:val="191919"/>
        </w:rPr>
        <w:t xml:space="preserve"> brought up concerns about the cost of replacing the salt kiln in view of its limited usage.  Because the class time does not rotate from quarter to quarter, many who would like to take the class cannot.  Nor are studio members allowed to do salt firing.  It was agreed that Bridget </w:t>
      </w:r>
      <w:r w:rsidR="00FB5498">
        <w:rPr>
          <w:rFonts w:ascii="Times New Roman" w:eastAsiaTheme="minorEastAsia" w:hAnsi="Times New Roman"/>
          <w:color w:val="191919"/>
        </w:rPr>
        <w:t>would</w:t>
      </w:r>
      <w:r>
        <w:rPr>
          <w:rFonts w:ascii="Times New Roman" w:eastAsiaTheme="minorEastAsia" w:hAnsi="Times New Roman"/>
          <w:color w:val="191919"/>
        </w:rPr>
        <w:t xml:space="preserve"> draft proposed changes to present to the studio manager.</w:t>
      </w:r>
    </w:p>
    <w:p w:rsidR="00AF0120" w:rsidRPr="00FB5498" w:rsidRDefault="00AF0120" w:rsidP="00FB5498">
      <w:pPr>
        <w:rPr>
          <w:rFonts w:ascii="Times New Roman" w:eastAsiaTheme="minorEastAsia" w:hAnsi="Times New Roman"/>
          <w:color w:val="191919"/>
        </w:rPr>
      </w:pPr>
    </w:p>
    <w:p w:rsidR="00B7034B" w:rsidRDefault="00A278FC" w:rsidP="008B3BDC">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Fall Studio Warehouse</w:t>
      </w:r>
      <w:r w:rsidR="004129E0" w:rsidRPr="00A278FC">
        <w:rPr>
          <w:rFonts w:ascii="Times New Roman" w:eastAsiaTheme="minorEastAsia" w:hAnsi="Times New Roman"/>
          <w:b/>
          <w:color w:val="191919"/>
        </w:rPr>
        <w:t xml:space="preserve"> Sale</w:t>
      </w:r>
      <w:r w:rsidR="000E5351" w:rsidRPr="00A278FC">
        <w:rPr>
          <w:rFonts w:ascii="Times New Roman" w:eastAsiaTheme="minorEastAsia" w:hAnsi="Times New Roman"/>
          <w:b/>
          <w:color w:val="191919"/>
        </w:rPr>
        <w:t xml:space="preserve">: </w:t>
      </w:r>
      <w:r w:rsidR="000E5351" w:rsidRPr="00A278FC">
        <w:rPr>
          <w:rFonts w:ascii="Times New Roman" w:eastAsiaTheme="minorEastAsia" w:hAnsi="Times New Roman"/>
          <w:color w:val="191919"/>
        </w:rPr>
        <w:t xml:space="preserve"> </w:t>
      </w:r>
      <w:r w:rsidR="00B7034B">
        <w:rPr>
          <w:rFonts w:ascii="Times New Roman" w:eastAsiaTheme="minorEastAsia" w:hAnsi="Times New Roman"/>
          <w:color w:val="191919"/>
        </w:rPr>
        <w:t xml:space="preserve">Pat Alger asked whether postcards should be printed and mailed for this sale.  The cost for mailing is estimated at $1500, which would consume approximately all of </w:t>
      </w:r>
      <w:proofErr w:type="spellStart"/>
      <w:r w:rsidR="00B7034B">
        <w:rPr>
          <w:rFonts w:ascii="Times New Roman" w:eastAsiaTheme="minorEastAsia" w:hAnsi="Times New Roman"/>
          <w:color w:val="191919"/>
        </w:rPr>
        <w:t>CAG’s</w:t>
      </w:r>
      <w:proofErr w:type="spellEnd"/>
      <w:r w:rsidR="00B7034B">
        <w:rPr>
          <w:rFonts w:ascii="Times New Roman" w:eastAsiaTheme="minorEastAsia" w:hAnsi="Times New Roman"/>
          <w:color w:val="191919"/>
        </w:rPr>
        <w:t xml:space="preserve"> profit from the sale.  It was </w:t>
      </w:r>
      <w:r w:rsidR="00B7034B" w:rsidRPr="00B7034B">
        <w:rPr>
          <w:rFonts w:ascii="Times New Roman" w:eastAsiaTheme="minorEastAsia" w:hAnsi="Times New Roman"/>
          <w:b/>
          <w:color w:val="191919"/>
        </w:rPr>
        <w:t>moved and approved</w:t>
      </w:r>
      <w:r w:rsidR="00B7034B">
        <w:rPr>
          <w:rFonts w:ascii="Times New Roman" w:eastAsiaTheme="minorEastAsia" w:hAnsi="Times New Roman"/>
          <w:color w:val="191919"/>
        </w:rPr>
        <w:t xml:space="preserve"> that we print postcards, but not mail them.</w:t>
      </w:r>
    </w:p>
    <w:p w:rsidR="00A663B3" w:rsidRPr="00B7034B" w:rsidRDefault="00B7034B" w:rsidP="00B7034B">
      <w:pPr>
        <w:pStyle w:val="ListParagraph"/>
        <w:numPr>
          <w:ilvl w:val="1"/>
          <w:numId w:val="3"/>
        </w:numPr>
        <w:rPr>
          <w:rFonts w:ascii="Times New Roman" w:eastAsiaTheme="minorEastAsia" w:hAnsi="Times New Roman"/>
          <w:color w:val="191919"/>
        </w:rPr>
      </w:pPr>
      <w:r w:rsidRPr="00B7034B">
        <w:rPr>
          <w:rFonts w:ascii="Times New Roman" w:eastAsiaTheme="minorEastAsia" w:hAnsi="Times New Roman"/>
          <w:color w:val="191919"/>
        </w:rPr>
        <w:t>Linda Johnson</w:t>
      </w:r>
      <w:r>
        <w:rPr>
          <w:rFonts w:ascii="Times New Roman" w:eastAsiaTheme="minorEastAsia" w:hAnsi="Times New Roman"/>
          <w:color w:val="191919"/>
        </w:rPr>
        <w:t xml:space="preserve"> explained </w:t>
      </w:r>
      <w:proofErr w:type="spellStart"/>
      <w:r>
        <w:rPr>
          <w:rFonts w:ascii="Times New Roman" w:eastAsiaTheme="minorEastAsia" w:hAnsi="Times New Roman"/>
          <w:color w:val="191919"/>
        </w:rPr>
        <w:t>Facebook</w:t>
      </w:r>
      <w:proofErr w:type="spellEnd"/>
      <w:r>
        <w:rPr>
          <w:rFonts w:ascii="Times New Roman" w:eastAsiaTheme="minorEastAsia" w:hAnsi="Times New Roman"/>
          <w:color w:val="191919"/>
        </w:rPr>
        <w:t xml:space="preserve"> advertising, which all agreed is the direction we should be moving toward. She advised that CAG should take the time to create a good </w:t>
      </w:r>
      <w:proofErr w:type="spellStart"/>
      <w:r>
        <w:rPr>
          <w:rFonts w:ascii="Times New Roman" w:eastAsiaTheme="minorEastAsia" w:hAnsi="Times New Roman"/>
          <w:color w:val="191919"/>
        </w:rPr>
        <w:t>Facebook</w:t>
      </w:r>
      <w:proofErr w:type="spellEnd"/>
      <w:r>
        <w:rPr>
          <w:rFonts w:ascii="Times New Roman" w:eastAsiaTheme="minorEastAsia" w:hAnsi="Times New Roman"/>
          <w:color w:val="191919"/>
        </w:rPr>
        <w:t xml:space="preserve"> presence.</w:t>
      </w:r>
    </w:p>
    <w:p w:rsidR="00A663B3" w:rsidRPr="00A663B3" w:rsidRDefault="00A663B3" w:rsidP="00A663B3">
      <w:pPr>
        <w:rPr>
          <w:rFonts w:ascii="Times New Roman" w:eastAsiaTheme="minorEastAsia" w:hAnsi="Times New Roman"/>
          <w:color w:val="191919"/>
        </w:rPr>
      </w:pPr>
    </w:p>
    <w:p w:rsidR="002C1FF0" w:rsidRDefault="002C1FF0" w:rsidP="002C1FF0">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Committee Updates</w:t>
      </w:r>
      <w:r w:rsidRPr="002C1FF0">
        <w:rPr>
          <w:rFonts w:ascii="Times New Roman" w:eastAsiaTheme="minorEastAsia" w:hAnsi="Times New Roman"/>
          <w:color w:val="191919"/>
        </w:rPr>
        <w:t xml:space="preserve">: </w:t>
      </w:r>
    </w:p>
    <w:p w:rsidR="002C1FF0" w:rsidRPr="002C1FF0" w:rsidRDefault="002C1FF0" w:rsidP="002C1FF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New Tool Lost and Found process - </w:t>
      </w:r>
      <w:r w:rsidRPr="005C527B">
        <w:rPr>
          <w:b/>
        </w:rPr>
        <w:t>Approved as proposed</w:t>
      </w:r>
      <w:r>
        <w:rPr>
          <w:rFonts w:ascii="Times New Roman" w:eastAsiaTheme="minorEastAsia" w:hAnsi="Times New Roman"/>
          <w:b/>
          <w:color w:val="191919"/>
        </w:rPr>
        <w:t xml:space="preserve">: </w:t>
      </w:r>
    </w:p>
    <w:p w:rsidR="002C1FF0" w:rsidRPr="002C1FF0" w:rsidRDefault="002C1FF0" w:rsidP="002C1FF0">
      <w:pPr>
        <w:pStyle w:val="ListParagraph"/>
        <w:numPr>
          <w:ilvl w:val="2"/>
          <w:numId w:val="3"/>
        </w:numPr>
        <w:rPr>
          <w:rFonts w:ascii="Times New Roman" w:eastAsiaTheme="minorEastAsia" w:hAnsi="Times New Roman"/>
          <w:color w:val="191919"/>
        </w:rPr>
      </w:pPr>
      <w:r>
        <w:rPr>
          <w:rFonts w:ascii="Times New Roman" w:eastAsiaTheme="minorEastAsia" w:hAnsi="Times New Roman"/>
          <w:color w:val="191919"/>
        </w:rPr>
        <w:t xml:space="preserve">Bridget will </w:t>
      </w:r>
      <w:r w:rsidRPr="002C1FF0">
        <w:rPr>
          <w:rFonts w:ascii="Times New Roman" w:eastAsiaTheme="minorEastAsia" w:hAnsi="Times New Roman"/>
          <w:color w:val="191919"/>
        </w:rPr>
        <w:t xml:space="preserve">collect all the tools left in the Lost and Found cupboard at the end of the quarter. </w:t>
      </w:r>
      <w:r>
        <w:rPr>
          <w:rFonts w:ascii="Times New Roman" w:eastAsiaTheme="minorEastAsia" w:hAnsi="Times New Roman"/>
          <w:color w:val="191919"/>
        </w:rPr>
        <w:t>She</w:t>
      </w:r>
      <w:r w:rsidRPr="002C1FF0">
        <w:rPr>
          <w:rFonts w:ascii="Times New Roman" w:eastAsiaTheme="minorEastAsia" w:hAnsi="Times New Roman"/>
          <w:color w:val="191919"/>
        </w:rPr>
        <w:t xml:space="preserve"> will hang on to them for a couple weeks into the new quarte</w:t>
      </w:r>
      <w:r>
        <w:rPr>
          <w:rFonts w:ascii="Times New Roman" w:eastAsiaTheme="minorEastAsia" w:hAnsi="Times New Roman"/>
          <w:color w:val="191919"/>
        </w:rPr>
        <w:t>r to see if anyone claims any. She</w:t>
      </w:r>
      <w:r w:rsidRPr="002C1FF0">
        <w:rPr>
          <w:rFonts w:ascii="Times New Roman" w:eastAsiaTheme="minorEastAsia" w:hAnsi="Times New Roman"/>
          <w:color w:val="191919"/>
        </w:rPr>
        <w:t xml:space="preserve"> will evaluate and clean the tools and then put them in the “For Sale” box in the clay room. All items will be priced at $1.00. All proceeds will go to CAG.</w:t>
      </w:r>
    </w:p>
    <w:p w:rsidR="00A663B3" w:rsidRPr="009B2628" w:rsidRDefault="002C1FF0" w:rsidP="00A663B3">
      <w:pPr>
        <w:pStyle w:val="ListParagraph"/>
        <w:numPr>
          <w:ilvl w:val="2"/>
          <w:numId w:val="3"/>
        </w:numPr>
        <w:rPr>
          <w:rFonts w:ascii="Times New Roman" w:eastAsiaTheme="minorEastAsia" w:hAnsi="Times New Roman"/>
          <w:color w:val="191919"/>
        </w:rPr>
      </w:pPr>
      <w:r w:rsidRPr="002C1FF0">
        <w:rPr>
          <w:rFonts w:ascii="Times New Roman" w:eastAsiaTheme="minorEastAsia" w:hAnsi="Times New Roman"/>
          <w:color w:val="191919"/>
        </w:rPr>
        <w:t>At the end-of-quarter cleanup, any tools left in lockers will be placed in the Lost and Found cupboard. Also, during the quarter any tools left in the studio at the end of Open Studio are put in the Lost and Found cupboard. This will allow students some time to retrieve their left items and insure that the tools in the Lost and Found cupboard are only from the current quarter.</w:t>
      </w:r>
    </w:p>
    <w:p w:rsidR="00AA1465" w:rsidRPr="00A278FC" w:rsidRDefault="00AA1465" w:rsidP="00A278FC">
      <w:pPr>
        <w:pStyle w:val="ListParagraph"/>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E704FB">
        <w:rPr>
          <w:rFonts w:ascii="Times New Roman" w:eastAsiaTheme="minorEastAsia" w:hAnsi="Times New Roman"/>
          <w:color w:val="191919"/>
        </w:rPr>
        <w:t>2</w:t>
      </w:r>
      <w:r w:rsidR="00AF44C3">
        <w:rPr>
          <w:rFonts w:ascii="Times New Roman" w:eastAsiaTheme="minorEastAsia" w:hAnsi="Times New Roman"/>
          <w:color w:val="191919"/>
        </w:rPr>
        <w:t>:</w:t>
      </w:r>
      <w:r w:rsidR="00E704FB">
        <w:rPr>
          <w:rFonts w:ascii="Times New Roman" w:eastAsiaTheme="minorEastAsia" w:hAnsi="Times New Roman"/>
          <w:color w:val="191919"/>
        </w:rPr>
        <w:t>35</w:t>
      </w:r>
      <w:r w:rsidR="004129E0">
        <w:rPr>
          <w:rFonts w:ascii="Times New Roman" w:eastAsiaTheme="minorEastAsia" w:hAnsi="Times New Roman"/>
          <w:color w:val="191919"/>
        </w:rPr>
        <w:t xml:space="preserve">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28" w:rsidRPr="00802A74" w:rsidRDefault="00867D1F">
    <w:pPr>
      <w:pStyle w:val="Footer"/>
      <w:rPr>
        <w:rFonts w:ascii="Times New Roman" w:hAnsi="Times New Roman"/>
        <w:noProof/>
        <w:sz w:val="18"/>
      </w:rPr>
    </w:pPr>
    <w:r w:rsidRPr="00814907">
      <w:rPr>
        <w:rFonts w:ascii="Times New Roman" w:hAnsi="Times New Roman"/>
        <w:sz w:val="18"/>
      </w:rPr>
      <w:fldChar w:fldCharType="begin"/>
    </w:r>
    <w:r w:rsidR="009B2628" w:rsidRPr="00814907">
      <w:rPr>
        <w:rFonts w:ascii="Times New Roman" w:hAnsi="Times New Roman"/>
        <w:sz w:val="18"/>
      </w:rPr>
      <w:instrText xml:space="preserve"> FILENAME </w:instrText>
    </w:r>
    <w:r w:rsidRPr="00814907">
      <w:rPr>
        <w:rFonts w:ascii="Times New Roman" w:hAnsi="Times New Roman"/>
        <w:sz w:val="18"/>
      </w:rPr>
      <w:fldChar w:fldCharType="separate"/>
    </w:r>
    <w:r w:rsidR="009B2628">
      <w:rPr>
        <w:rFonts w:ascii="Times New Roman" w:hAnsi="Times New Roman"/>
        <w:noProof/>
        <w:sz w:val="18"/>
      </w:rPr>
      <w:t>CAG Meeting Minutes May 10 - 2017.docx</w:t>
    </w:r>
    <w:r w:rsidRPr="00814907">
      <w:rPr>
        <w:rFonts w:ascii="Times New Roman" w:hAnsi="Times New Roman"/>
        <w:sz w:val="18"/>
      </w:rPr>
      <w:fldChar w:fldCharType="end"/>
    </w:r>
    <w:r w:rsidR="009B2628" w:rsidRPr="00814907">
      <w:rPr>
        <w:rFonts w:ascii="Times New Roman" w:hAnsi="Times New Roman"/>
        <w:sz w:val="18"/>
      </w:rPr>
      <w:tab/>
    </w:r>
    <w:r w:rsidR="009B2628" w:rsidRPr="00814907">
      <w:rPr>
        <w:rFonts w:ascii="Times New Roman" w:hAnsi="Times New Roman"/>
        <w:sz w:val="18"/>
      </w:rPr>
      <w:tab/>
    </w:r>
    <w:r w:rsidR="009B2628" w:rsidRPr="00814907">
      <w:rPr>
        <w:rFonts w:ascii="Times New Roman" w:hAnsi="Times New Roman"/>
        <w:sz w:val="18"/>
      </w:rPr>
      <w:tab/>
      <w:t xml:space="preserve">Page </w:t>
    </w:r>
    <w:r w:rsidRPr="00814907">
      <w:rPr>
        <w:rFonts w:ascii="Times New Roman" w:hAnsi="Times New Roman"/>
        <w:sz w:val="18"/>
      </w:rPr>
      <w:fldChar w:fldCharType="begin"/>
    </w:r>
    <w:r w:rsidR="009B2628" w:rsidRPr="00814907">
      <w:rPr>
        <w:rFonts w:ascii="Times New Roman" w:hAnsi="Times New Roman"/>
        <w:sz w:val="18"/>
      </w:rPr>
      <w:instrText xml:space="preserve"> PAGE </w:instrText>
    </w:r>
    <w:r w:rsidRPr="00814907">
      <w:rPr>
        <w:rFonts w:ascii="Times New Roman" w:hAnsi="Times New Roman"/>
        <w:sz w:val="18"/>
      </w:rPr>
      <w:fldChar w:fldCharType="separate"/>
    </w:r>
    <w:r w:rsidR="00093A06">
      <w:rPr>
        <w:rFonts w:ascii="Times New Roman" w:hAnsi="Times New Roman"/>
        <w:noProof/>
        <w:sz w:val="18"/>
      </w:rPr>
      <w:t>2</w:t>
    </w:r>
    <w:r w:rsidRPr="00814907">
      <w:rPr>
        <w:rFonts w:ascii="Times New Roman" w:hAnsi="Times New Roman"/>
        <w:sz w:val="18"/>
      </w:rPr>
      <w:fldChar w:fldCharType="end"/>
    </w:r>
    <w:r w:rsidR="009B2628" w:rsidRPr="00814907">
      <w:rPr>
        <w:rFonts w:ascii="Times New Roman" w:hAnsi="Times New Roman"/>
        <w:sz w:val="18"/>
      </w:rPr>
      <w:t xml:space="preserve"> of </w:t>
    </w:r>
    <w:r w:rsidRPr="00814907">
      <w:rPr>
        <w:rFonts w:ascii="Times New Roman" w:hAnsi="Times New Roman"/>
        <w:sz w:val="18"/>
      </w:rPr>
      <w:fldChar w:fldCharType="begin"/>
    </w:r>
    <w:r w:rsidR="009B2628" w:rsidRPr="00814907">
      <w:rPr>
        <w:rFonts w:ascii="Times New Roman" w:hAnsi="Times New Roman"/>
        <w:sz w:val="18"/>
      </w:rPr>
      <w:instrText xml:space="preserve"> NUMPAGES </w:instrText>
    </w:r>
    <w:r w:rsidRPr="00814907">
      <w:rPr>
        <w:rFonts w:ascii="Times New Roman" w:hAnsi="Times New Roman"/>
        <w:sz w:val="18"/>
      </w:rPr>
      <w:fldChar w:fldCharType="separate"/>
    </w:r>
    <w:r w:rsidR="00093A06">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93A06"/>
    <w:rsid w:val="000B654A"/>
    <w:rsid w:val="000E1297"/>
    <w:rsid w:val="000E1BD0"/>
    <w:rsid w:val="000E5351"/>
    <w:rsid w:val="000F4661"/>
    <w:rsid w:val="000F512B"/>
    <w:rsid w:val="00111944"/>
    <w:rsid w:val="00121C63"/>
    <w:rsid w:val="00130F11"/>
    <w:rsid w:val="0013440E"/>
    <w:rsid w:val="00134660"/>
    <w:rsid w:val="00144464"/>
    <w:rsid w:val="00154CAA"/>
    <w:rsid w:val="00157184"/>
    <w:rsid w:val="001572AD"/>
    <w:rsid w:val="001703C1"/>
    <w:rsid w:val="00171D7F"/>
    <w:rsid w:val="0018286B"/>
    <w:rsid w:val="00184424"/>
    <w:rsid w:val="0019243A"/>
    <w:rsid w:val="001A5F94"/>
    <w:rsid w:val="001B1D04"/>
    <w:rsid w:val="001B4644"/>
    <w:rsid w:val="001B5C6A"/>
    <w:rsid w:val="001C51D8"/>
    <w:rsid w:val="001F73B6"/>
    <w:rsid w:val="00216CD6"/>
    <w:rsid w:val="002260DD"/>
    <w:rsid w:val="00230EAC"/>
    <w:rsid w:val="00237633"/>
    <w:rsid w:val="00256D1E"/>
    <w:rsid w:val="00292603"/>
    <w:rsid w:val="002B14C9"/>
    <w:rsid w:val="002B3E68"/>
    <w:rsid w:val="002C1FF0"/>
    <w:rsid w:val="002C4A14"/>
    <w:rsid w:val="002C5139"/>
    <w:rsid w:val="002C549C"/>
    <w:rsid w:val="002D3996"/>
    <w:rsid w:val="002E3D0B"/>
    <w:rsid w:val="00305DEC"/>
    <w:rsid w:val="00317283"/>
    <w:rsid w:val="00320A0B"/>
    <w:rsid w:val="00323D6C"/>
    <w:rsid w:val="003317A1"/>
    <w:rsid w:val="00343D62"/>
    <w:rsid w:val="00346928"/>
    <w:rsid w:val="00350071"/>
    <w:rsid w:val="00351AFF"/>
    <w:rsid w:val="00363369"/>
    <w:rsid w:val="0037084A"/>
    <w:rsid w:val="00372635"/>
    <w:rsid w:val="00385E86"/>
    <w:rsid w:val="003909BA"/>
    <w:rsid w:val="003B37A8"/>
    <w:rsid w:val="003C16E1"/>
    <w:rsid w:val="003C372C"/>
    <w:rsid w:val="003F5E07"/>
    <w:rsid w:val="003F6BCF"/>
    <w:rsid w:val="004029AE"/>
    <w:rsid w:val="004046A1"/>
    <w:rsid w:val="0040655C"/>
    <w:rsid w:val="004129E0"/>
    <w:rsid w:val="00413B8E"/>
    <w:rsid w:val="00434A5C"/>
    <w:rsid w:val="00435E41"/>
    <w:rsid w:val="004526C9"/>
    <w:rsid w:val="00452D55"/>
    <w:rsid w:val="00461217"/>
    <w:rsid w:val="00470CE7"/>
    <w:rsid w:val="004710D1"/>
    <w:rsid w:val="0047280A"/>
    <w:rsid w:val="004733CF"/>
    <w:rsid w:val="0048072B"/>
    <w:rsid w:val="004A433A"/>
    <w:rsid w:val="004B4859"/>
    <w:rsid w:val="004B7DDB"/>
    <w:rsid w:val="004C6741"/>
    <w:rsid w:val="004C6C28"/>
    <w:rsid w:val="004D093C"/>
    <w:rsid w:val="004D5BA5"/>
    <w:rsid w:val="004F3E52"/>
    <w:rsid w:val="00523678"/>
    <w:rsid w:val="00523DF4"/>
    <w:rsid w:val="005450CE"/>
    <w:rsid w:val="00547A45"/>
    <w:rsid w:val="00551D4C"/>
    <w:rsid w:val="005720CA"/>
    <w:rsid w:val="005905D7"/>
    <w:rsid w:val="005927DD"/>
    <w:rsid w:val="005B56AD"/>
    <w:rsid w:val="005C0FB3"/>
    <w:rsid w:val="005C527B"/>
    <w:rsid w:val="005D37C1"/>
    <w:rsid w:val="005D5B3B"/>
    <w:rsid w:val="005E34EC"/>
    <w:rsid w:val="0062280F"/>
    <w:rsid w:val="006235A4"/>
    <w:rsid w:val="0062694F"/>
    <w:rsid w:val="00626B1F"/>
    <w:rsid w:val="00636CC1"/>
    <w:rsid w:val="006473FA"/>
    <w:rsid w:val="00661737"/>
    <w:rsid w:val="0068046B"/>
    <w:rsid w:val="006923BF"/>
    <w:rsid w:val="0069414F"/>
    <w:rsid w:val="006A58BF"/>
    <w:rsid w:val="006C33C0"/>
    <w:rsid w:val="006C5FF9"/>
    <w:rsid w:val="006D5C5C"/>
    <w:rsid w:val="006D6B9B"/>
    <w:rsid w:val="006F509E"/>
    <w:rsid w:val="0070159D"/>
    <w:rsid w:val="00712140"/>
    <w:rsid w:val="00730576"/>
    <w:rsid w:val="007366D5"/>
    <w:rsid w:val="00736E26"/>
    <w:rsid w:val="007407D5"/>
    <w:rsid w:val="0074368F"/>
    <w:rsid w:val="007458C3"/>
    <w:rsid w:val="00746A6E"/>
    <w:rsid w:val="00750404"/>
    <w:rsid w:val="0075043C"/>
    <w:rsid w:val="00755E6A"/>
    <w:rsid w:val="00773326"/>
    <w:rsid w:val="00781DEA"/>
    <w:rsid w:val="007836C4"/>
    <w:rsid w:val="007913A8"/>
    <w:rsid w:val="00793A8B"/>
    <w:rsid w:val="00794176"/>
    <w:rsid w:val="00794927"/>
    <w:rsid w:val="00796695"/>
    <w:rsid w:val="007B2140"/>
    <w:rsid w:val="007B28CC"/>
    <w:rsid w:val="007B575C"/>
    <w:rsid w:val="007B7522"/>
    <w:rsid w:val="007D2C9D"/>
    <w:rsid w:val="007E11DA"/>
    <w:rsid w:val="007F155E"/>
    <w:rsid w:val="007F3FED"/>
    <w:rsid w:val="00802A74"/>
    <w:rsid w:val="00803209"/>
    <w:rsid w:val="00814907"/>
    <w:rsid w:val="008330C6"/>
    <w:rsid w:val="00835DEC"/>
    <w:rsid w:val="0084168B"/>
    <w:rsid w:val="0085054B"/>
    <w:rsid w:val="00855F96"/>
    <w:rsid w:val="00860232"/>
    <w:rsid w:val="00861C4A"/>
    <w:rsid w:val="00862B06"/>
    <w:rsid w:val="00867D1F"/>
    <w:rsid w:val="00871CCF"/>
    <w:rsid w:val="008878EA"/>
    <w:rsid w:val="008B1107"/>
    <w:rsid w:val="008B3BDC"/>
    <w:rsid w:val="008C67A2"/>
    <w:rsid w:val="008E4D1B"/>
    <w:rsid w:val="008E7EB5"/>
    <w:rsid w:val="008F1F2D"/>
    <w:rsid w:val="00903D3D"/>
    <w:rsid w:val="0092315C"/>
    <w:rsid w:val="00931222"/>
    <w:rsid w:val="009417AD"/>
    <w:rsid w:val="009543A2"/>
    <w:rsid w:val="00956F08"/>
    <w:rsid w:val="00960C9E"/>
    <w:rsid w:val="009642AF"/>
    <w:rsid w:val="0096724F"/>
    <w:rsid w:val="00982C53"/>
    <w:rsid w:val="00990EF2"/>
    <w:rsid w:val="009931E9"/>
    <w:rsid w:val="00993986"/>
    <w:rsid w:val="0099743E"/>
    <w:rsid w:val="009A2A86"/>
    <w:rsid w:val="009B2628"/>
    <w:rsid w:val="009C28F7"/>
    <w:rsid w:val="009C657B"/>
    <w:rsid w:val="009F3B57"/>
    <w:rsid w:val="00A278FC"/>
    <w:rsid w:val="00A27983"/>
    <w:rsid w:val="00A33705"/>
    <w:rsid w:val="00A45340"/>
    <w:rsid w:val="00A61865"/>
    <w:rsid w:val="00A663B3"/>
    <w:rsid w:val="00A80978"/>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077CB"/>
    <w:rsid w:val="00B208D6"/>
    <w:rsid w:val="00B24BA6"/>
    <w:rsid w:val="00B2693B"/>
    <w:rsid w:val="00B27943"/>
    <w:rsid w:val="00B35905"/>
    <w:rsid w:val="00B379AC"/>
    <w:rsid w:val="00B43512"/>
    <w:rsid w:val="00B445FA"/>
    <w:rsid w:val="00B44688"/>
    <w:rsid w:val="00B4706A"/>
    <w:rsid w:val="00B473CC"/>
    <w:rsid w:val="00B5133E"/>
    <w:rsid w:val="00B53432"/>
    <w:rsid w:val="00B538C5"/>
    <w:rsid w:val="00B60A1D"/>
    <w:rsid w:val="00B65ACF"/>
    <w:rsid w:val="00B7034B"/>
    <w:rsid w:val="00B73EB1"/>
    <w:rsid w:val="00B7645D"/>
    <w:rsid w:val="00B80010"/>
    <w:rsid w:val="00BA1953"/>
    <w:rsid w:val="00BA2CA1"/>
    <w:rsid w:val="00BC0CD5"/>
    <w:rsid w:val="00BC7AEC"/>
    <w:rsid w:val="00BD6314"/>
    <w:rsid w:val="00BF3E2E"/>
    <w:rsid w:val="00BF61D7"/>
    <w:rsid w:val="00C12B26"/>
    <w:rsid w:val="00C41663"/>
    <w:rsid w:val="00C52084"/>
    <w:rsid w:val="00C557B8"/>
    <w:rsid w:val="00C56353"/>
    <w:rsid w:val="00C60E56"/>
    <w:rsid w:val="00C614CF"/>
    <w:rsid w:val="00C73BCB"/>
    <w:rsid w:val="00C805C4"/>
    <w:rsid w:val="00C8279A"/>
    <w:rsid w:val="00C953F9"/>
    <w:rsid w:val="00CA7705"/>
    <w:rsid w:val="00CB6963"/>
    <w:rsid w:val="00CC6984"/>
    <w:rsid w:val="00CE20B9"/>
    <w:rsid w:val="00D01219"/>
    <w:rsid w:val="00D02389"/>
    <w:rsid w:val="00D044CE"/>
    <w:rsid w:val="00D07E74"/>
    <w:rsid w:val="00D10012"/>
    <w:rsid w:val="00D213A5"/>
    <w:rsid w:val="00D278F0"/>
    <w:rsid w:val="00D50906"/>
    <w:rsid w:val="00D5714B"/>
    <w:rsid w:val="00DA26CC"/>
    <w:rsid w:val="00DB71A1"/>
    <w:rsid w:val="00DC1710"/>
    <w:rsid w:val="00DC350A"/>
    <w:rsid w:val="00DD4C25"/>
    <w:rsid w:val="00E106A6"/>
    <w:rsid w:val="00E10BDA"/>
    <w:rsid w:val="00E174AD"/>
    <w:rsid w:val="00E232BF"/>
    <w:rsid w:val="00E4659B"/>
    <w:rsid w:val="00E55120"/>
    <w:rsid w:val="00E65997"/>
    <w:rsid w:val="00E701E3"/>
    <w:rsid w:val="00E704FB"/>
    <w:rsid w:val="00E716CB"/>
    <w:rsid w:val="00E77CF1"/>
    <w:rsid w:val="00E80B43"/>
    <w:rsid w:val="00E8183E"/>
    <w:rsid w:val="00EA18E7"/>
    <w:rsid w:val="00EA24F1"/>
    <w:rsid w:val="00EB2AE0"/>
    <w:rsid w:val="00ED1640"/>
    <w:rsid w:val="00ED2A4E"/>
    <w:rsid w:val="00EE7621"/>
    <w:rsid w:val="00EF323E"/>
    <w:rsid w:val="00EF3B62"/>
    <w:rsid w:val="00EF559B"/>
    <w:rsid w:val="00F14DF6"/>
    <w:rsid w:val="00F16718"/>
    <w:rsid w:val="00F16A87"/>
    <w:rsid w:val="00F31B94"/>
    <w:rsid w:val="00F355F5"/>
    <w:rsid w:val="00F36459"/>
    <w:rsid w:val="00F42D54"/>
    <w:rsid w:val="00F441C4"/>
    <w:rsid w:val="00F606E6"/>
    <w:rsid w:val="00F65A71"/>
    <w:rsid w:val="00F72CAB"/>
    <w:rsid w:val="00FA1696"/>
    <w:rsid w:val="00FA5077"/>
    <w:rsid w:val="00FB5498"/>
    <w:rsid w:val="00FE4917"/>
    <w:rsid w:val="00FE7B1D"/>
    <w:rsid w:val="00FF0E9C"/>
    <w:rsid w:val="00FF2216"/>
    <w:rsid w:val="00FF373C"/>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714</Words>
  <Characters>4071</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19</cp:revision>
  <cp:lastPrinted>2017-04-20T15:59:00Z</cp:lastPrinted>
  <dcterms:created xsi:type="dcterms:W3CDTF">2017-08-07T23:36:00Z</dcterms:created>
  <dcterms:modified xsi:type="dcterms:W3CDTF">2017-08-08T22:40:00Z</dcterms:modified>
  <cp:category/>
</cp:coreProperties>
</file>