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9941" w14:textId="77777777" w:rsidR="008777D8" w:rsidRPr="006F509E" w:rsidRDefault="008777D8" w:rsidP="008777D8">
      <w:pPr>
        <w:rPr>
          <w:rFonts w:ascii="Times New Roman" w:eastAsiaTheme="minorEastAsia" w:hAnsi="Times New Roman"/>
          <w:b/>
          <w:color w:val="000000"/>
          <w:sz w:val="28"/>
        </w:rPr>
      </w:pPr>
      <w:bookmarkStart w:id="0" w:name="_GoBack"/>
      <w:bookmarkEnd w:id="0"/>
      <w:r w:rsidRPr="006F509E">
        <w:rPr>
          <w:rFonts w:ascii="Times New Roman" w:eastAsiaTheme="minorEastAsia" w:hAnsi="Times New Roman"/>
          <w:b/>
          <w:color w:val="000000"/>
          <w:sz w:val="28"/>
        </w:rPr>
        <w:t xml:space="preserve">Clay Arts Guild                      </w:t>
      </w:r>
    </w:p>
    <w:p w14:paraId="38B75105" w14:textId="77777777" w:rsidR="008777D8" w:rsidRPr="006F509E" w:rsidRDefault="008777D8" w:rsidP="008777D8">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14:paraId="6BABF0C6" w14:textId="77777777" w:rsidR="008777D8" w:rsidRPr="0003114E" w:rsidRDefault="008777D8" w:rsidP="008777D8">
      <w:pPr>
        <w:rPr>
          <w:rFonts w:ascii="Times New Roman" w:eastAsiaTheme="minorEastAsia" w:hAnsi="Times New Roman"/>
          <w:color w:val="000000"/>
        </w:rPr>
      </w:pPr>
    </w:p>
    <w:p w14:paraId="3E40D277" w14:textId="77777777"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E06854">
        <w:rPr>
          <w:rFonts w:ascii="Times New Roman" w:eastAsiaTheme="minorEastAsia" w:hAnsi="Times New Roman"/>
          <w:color w:val="000000"/>
        </w:rPr>
        <w:t xml:space="preserve">March 28, </w:t>
      </w:r>
      <w:r w:rsidR="007541A9">
        <w:rPr>
          <w:rFonts w:ascii="Times New Roman" w:eastAsiaTheme="minorEastAsia" w:hAnsi="Times New Roman"/>
          <w:color w:val="000000"/>
        </w:rPr>
        <w:t>2018</w:t>
      </w:r>
      <w:r>
        <w:rPr>
          <w:rFonts w:ascii="Times New Roman" w:eastAsiaTheme="minorEastAsia" w:hAnsi="Times New Roman"/>
          <w:color w:val="000000"/>
        </w:rPr>
        <w:t>,</w:t>
      </w:r>
      <w:r w:rsidRPr="0003114E">
        <w:rPr>
          <w:rFonts w:ascii="Times New Roman" w:eastAsiaTheme="minorEastAsia" w:hAnsi="Times New Roman"/>
          <w:color w:val="000000"/>
        </w:rPr>
        <w:t xml:space="preserve"> </w:t>
      </w:r>
      <w:r>
        <w:rPr>
          <w:rFonts w:ascii="Times New Roman" w:eastAsiaTheme="minorEastAsia" w:hAnsi="Times New Roman"/>
          <w:color w:val="000000"/>
        </w:rPr>
        <w:t>1:00 PM</w:t>
      </w:r>
      <w:r w:rsidRPr="0003114E">
        <w:rPr>
          <w:rFonts w:ascii="Times New Roman" w:eastAsiaTheme="minorEastAsia" w:hAnsi="Times New Roman"/>
          <w:color w:val="000000"/>
        </w:rPr>
        <w:t xml:space="preserve"> </w:t>
      </w:r>
    </w:p>
    <w:p w14:paraId="57D706DB" w14:textId="77777777"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 xml:space="preserve">Location          </w:t>
      </w:r>
      <w:r>
        <w:rPr>
          <w:rFonts w:ascii="Times New Roman" w:eastAsiaTheme="minorEastAsia" w:hAnsi="Times New Roman"/>
          <w:color w:val="000000"/>
        </w:rPr>
        <w:t>Civic Park Dance Studio</w:t>
      </w:r>
    </w:p>
    <w:p w14:paraId="6F2EE16A" w14:textId="77777777" w:rsidR="008777D8" w:rsidRDefault="008777D8" w:rsidP="005966DF">
      <w:pPr>
        <w:tabs>
          <w:tab w:val="left" w:pos="3200"/>
        </w:tabs>
        <w:rPr>
          <w:rFonts w:ascii="Times New Roman" w:eastAsiaTheme="minorEastAsia" w:hAnsi="Times New Roman"/>
          <w:color w:val="000000"/>
        </w:rPr>
      </w:pPr>
    </w:p>
    <w:p w14:paraId="748A81E3" w14:textId="77777777"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Attendees:</w:t>
      </w:r>
    </w:p>
    <w:p w14:paraId="00A5CE57" w14:textId="77777777" w:rsidR="008777D8" w:rsidRDefault="008777D8" w:rsidP="008777D8">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w:t>
      </w:r>
      <w:r w:rsidR="00996BBD">
        <w:rPr>
          <w:rFonts w:ascii="Times New Roman" w:eastAsiaTheme="minorEastAsia" w:hAnsi="Times New Roman"/>
          <w:color w:val="000000"/>
        </w:rPr>
        <w:t>Gregory Byard</w:t>
      </w:r>
    </w:p>
    <w:p w14:paraId="73E9903B" w14:textId="77777777" w:rsidR="008777D8" w:rsidRDefault="008777D8" w:rsidP="008777D8">
      <w:pPr>
        <w:ind w:left="720"/>
        <w:rPr>
          <w:rFonts w:ascii="Times New Roman" w:eastAsiaTheme="minorEastAsia" w:hAnsi="Times New Roman"/>
          <w:color w:val="000000"/>
        </w:rPr>
      </w:pPr>
      <w:r>
        <w:rPr>
          <w:rFonts w:ascii="Times New Roman" w:eastAsiaTheme="minorEastAsia" w:hAnsi="Times New Roman"/>
          <w:color w:val="000000"/>
        </w:rPr>
        <w:t xml:space="preserve">City of Walnut Creek: </w:t>
      </w:r>
      <w:proofErr w:type="spellStart"/>
      <w:r>
        <w:rPr>
          <w:rFonts w:ascii="Times New Roman" w:eastAsiaTheme="minorEastAsia" w:hAnsi="Times New Roman"/>
          <w:color w:val="000000"/>
        </w:rPr>
        <w:t>Maile</w:t>
      </w:r>
      <w:proofErr w:type="spellEnd"/>
      <w:r>
        <w:rPr>
          <w:rFonts w:ascii="Times New Roman" w:eastAsiaTheme="minorEastAsia" w:hAnsi="Times New Roman"/>
          <w:color w:val="000000"/>
        </w:rPr>
        <w:t xml:space="preserve"> Ogasawara</w:t>
      </w:r>
    </w:p>
    <w:p w14:paraId="624F2337" w14:textId="77777777" w:rsidR="008777D8" w:rsidRDefault="008777D8" w:rsidP="008777D8">
      <w:pPr>
        <w:ind w:left="720"/>
        <w:rPr>
          <w:rFonts w:ascii="Times New Roman" w:eastAsiaTheme="minorEastAsia" w:hAnsi="Times New Roman"/>
          <w:color w:val="191919"/>
        </w:rPr>
      </w:pPr>
      <w:r w:rsidRPr="0003114E">
        <w:rPr>
          <w:rFonts w:ascii="Times New Roman" w:eastAsiaTheme="minorEastAsia" w:hAnsi="Times New Roman"/>
          <w:color w:val="191919"/>
        </w:rPr>
        <w:t xml:space="preserve">CAG Board: </w:t>
      </w:r>
      <w:r>
        <w:rPr>
          <w:rFonts w:ascii="Times New Roman" w:eastAsiaTheme="minorEastAsia" w:hAnsi="Times New Roman"/>
          <w:color w:val="191919"/>
        </w:rPr>
        <w:t>Bette Sindzinski,</w:t>
      </w:r>
      <w:r w:rsidRPr="0003114E">
        <w:rPr>
          <w:rFonts w:ascii="Times New Roman" w:eastAsiaTheme="minorEastAsia" w:hAnsi="Times New Roman"/>
          <w:color w:val="191919"/>
        </w:rPr>
        <w:t xml:space="preserve"> </w:t>
      </w:r>
      <w:r>
        <w:rPr>
          <w:rFonts w:ascii="Times New Roman" w:eastAsiaTheme="minorEastAsia" w:hAnsi="Times New Roman"/>
          <w:color w:val="191919"/>
        </w:rPr>
        <w:t>Robin Moore, Robert Hall</w:t>
      </w:r>
    </w:p>
    <w:p w14:paraId="1106DD0F" w14:textId="77777777" w:rsidR="00E06854" w:rsidRDefault="008777D8" w:rsidP="007B5E31">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Pr>
          <w:rFonts w:ascii="Times New Roman" w:eastAsiaTheme="minorEastAsia" w:hAnsi="Times New Roman"/>
          <w:color w:val="000000"/>
        </w:rPr>
        <w:t xml:space="preserve">tions: </w:t>
      </w:r>
      <w:r w:rsidR="007541A9">
        <w:rPr>
          <w:rFonts w:ascii="Times New Roman" w:eastAsiaTheme="minorEastAsia" w:hAnsi="Times New Roman"/>
          <w:color w:val="000000"/>
        </w:rPr>
        <w:t>Pat A</w:t>
      </w:r>
      <w:r w:rsidR="00996BBD">
        <w:rPr>
          <w:rFonts w:ascii="Times New Roman" w:eastAsiaTheme="minorEastAsia" w:hAnsi="Times New Roman"/>
          <w:color w:val="000000"/>
        </w:rPr>
        <w:t>lger, Jane Burns, Ann Henderson</w:t>
      </w:r>
      <w:r w:rsidR="007541A9" w:rsidRPr="0003114E">
        <w:rPr>
          <w:rFonts w:ascii="Times New Roman" w:eastAsiaTheme="minorEastAsia" w:hAnsi="Times New Roman"/>
          <w:color w:val="191919"/>
        </w:rPr>
        <w:t>,</w:t>
      </w:r>
      <w:r w:rsidR="007B5E31">
        <w:rPr>
          <w:rFonts w:ascii="Times New Roman" w:eastAsiaTheme="minorEastAsia" w:hAnsi="Times New Roman"/>
          <w:color w:val="191919"/>
        </w:rPr>
        <w:t xml:space="preserve"> Florence </w:t>
      </w:r>
      <w:proofErr w:type="spellStart"/>
      <w:r w:rsidR="007B5E31">
        <w:rPr>
          <w:rFonts w:ascii="Times New Roman" w:eastAsiaTheme="minorEastAsia" w:hAnsi="Times New Roman"/>
          <w:color w:val="191919"/>
        </w:rPr>
        <w:t>MacCaulay</w:t>
      </w:r>
      <w:proofErr w:type="spellEnd"/>
      <w:r w:rsidR="007B5E31">
        <w:rPr>
          <w:rFonts w:ascii="Times New Roman" w:eastAsiaTheme="minorEastAsia" w:hAnsi="Times New Roman"/>
          <w:color w:val="191919"/>
        </w:rPr>
        <w:t>,</w:t>
      </w:r>
      <w:r w:rsidR="00996BBD">
        <w:rPr>
          <w:rFonts w:ascii="Times New Roman" w:eastAsiaTheme="minorEastAsia" w:hAnsi="Times New Roman"/>
          <w:color w:val="191919"/>
        </w:rPr>
        <w:t xml:space="preserve"> Bridget </w:t>
      </w:r>
      <w:proofErr w:type="spellStart"/>
      <w:r w:rsidR="00996BBD">
        <w:rPr>
          <w:rFonts w:ascii="Times New Roman" w:eastAsiaTheme="minorEastAsia" w:hAnsi="Times New Roman"/>
          <w:color w:val="191919"/>
        </w:rPr>
        <w:t>Moar</w:t>
      </w:r>
      <w:proofErr w:type="spellEnd"/>
      <w:r w:rsidR="00996BBD">
        <w:rPr>
          <w:rFonts w:ascii="Times New Roman" w:eastAsiaTheme="minorEastAsia" w:hAnsi="Times New Roman"/>
          <w:color w:val="191919"/>
        </w:rPr>
        <w:t xml:space="preserve">, </w:t>
      </w:r>
      <w:r w:rsidR="007541A9">
        <w:rPr>
          <w:rFonts w:ascii="Times New Roman" w:eastAsiaTheme="minorEastAsia" w:hAnsi="Times New Roman"/>
          <w:color w:val="000000"/>
        </w:rPr>
        <w:t xml:space="preserve">Aletha </w:t>
      </w:r>
      <w:proofErr w:type="spellStart"/>
      <w:r w:rsidR="007541A9">
        <w:rPr>
          <w:rFonts w:ascii="Times New Roman" w:eastAsiaTheme="minorEastAsia" w:hAnsi="Times New Roman"/>
          <w:color w:val="000000"/>
        </w:rPr>
        <w:t>Weims</w:t>
      </w:r>
      <w:proofErr w:type="spellEnd"/>
      <w:r w:rsidR="007541A9">
        <w:rPr>
          <w:rFonts w:ascii="Times New Roman" w:eastAsiaTheme="minorEastAsia" w:hAnsi="Times New Roman"/>
          <w:color w:val="000000"/>
        </w:rPr>
        <w:t>,</w:t>
      </w:r>
      <w:r>
        <w:rPr>
          <w:rFonts w:ascii="Times New Roman" w:eastAsiaTheme="minorEastAsia" w:hAnsi="Times New Roman"/>
          <w:color w:val="000000"/>
        </w:rPr>
        <w:t xml:space="preserve"> </w:t>
      </w:r>
      <w:r w:rsidR="007B5E31">
        <w:rPr>
          <w:rFonts w:ascii="Times New Roman" w:eastAsiaTheme="minorEastAsia" w:hAnsi="Times New Roman"/>
          <w:color w:val="000000"/>
        </w:rPr>
        <w:t>Various CAG Member</w:t>
      </w:r>
    </w:p>
    <w:p w14:paraId="4F5B4763" w14:textId="77777777" w:rsidR="008777D8" w:rsidRPr="007B5E31" w:rsidRDefault="008777D8" w:rsidP="007B5E31">
      <w:pPr>
        <w:ind w:left="720"/>
        <w:rPr>
          <w:rFonts w:ascii="Times New Roman" w:eastAsiaTheme="minorEastAsia" w:hAnsi="Times New Roman"/>
          <w:color w:val="000000"/>
        </w:rPr>
      </w:pPr>
    </w:p>
    <w:p w14:paraId="7BCE90FB" w14:textId="77777777" w:rsidR="00941263" w:rsidRDefault="003077F7" w:rsidP="00941263">
      <w:pPr>
        <w:rPr>
          <w:rFonts w:ascii="Times New Roman" w:eastAsiaTheme="minorEastAsia" w:hAnsi="Times New Roman"/>
          <w:b/>
          <w:color w:val="000000"/>
        </w:rPr>
      </w:pPr>
      <w:r w:rsidRPr="005966DF">
        <w:rPr>
          <w:rFonts w:ascii="Times New Roman" w:eastAsiaTheme="minorEastAsia" w:hAnsi="Times New Roman"/>
          <w:b/>
          <w:color w:val="000000"/>
        </w:rPr>
        <w:t>Agenda Items:</w:t>
      </w:r>
    </w:p>
    <w:p w14:paraId="3E9CDC3A" w14:textId="77777777" w:rsidR="003077F7" w:rsidRPr="00941263" w:rsidRDefault="003077F7" w:rsidP="00941263">
      <w:pPr>
        <w:rPr>
          <w:rFonts w:ascii="Times New Roman" w:eastAsiaTheme="minorEastAsia" w:hAnsi="Times New Roman"/>
          <w:b/>
          <w:color w:val="000000"/>
        </w:rPr>
      </w:pPr>
    </w:p>
    <w:p w14:paraId="22B97E67" w14:textId="77777777" w:rsidR="00014E16" w:rsidRPr="00014E16" w:rsidRDefault="003077F7" w:rsidP="00941263">
      <w:pPr>
        <w:pStyle w:val="ListParagraph"/>
        <w:numPr>
          <w:ilvl w:val="0"/>
          <w:numId w:val="3"/>
        </w:numPr>
        <w:tabs>
          <w:tab w:val="left" w:pos="720"/>
        </w:tabs>
        <w:rPr>
          <w:rFonts w:ascii="Times New Roman" w:eastAsiaTheme="minorEastAsia" w:hAnsi="Times New Roman"/>
          <w:color w:val="000000"/>
        </w:rPr>
      </w:pPr>
      <w:r w:rsidRPr="00014E16">
        <w:rPr>
          <w:rFonts w:ascii="Times New Roman" w:eastAsiaTheme="minorEastAsia" w:hAnsi="Times New Roman"/>
          <w:b/>
          <w:color w:val="191919"/>
        </w:rPr>
        <w:t xml:space="preserve">Minutes of </w:t>
      </w:r>
      <w:r w:rsidR="00014E16" w:rsidRPr="00014E16">
        <w:rPr>
          <w:rFonts w:ascii="Times New Roman" w:eastAsiaTheme="minorEastAsia" w:hAnsi="Times New Roman"/>
          <w:b/>
          <w:color w:val="191919"/>
        </w:rPr>
        <w:t>February 1</w:t>
      </w:r>
      <w:r w:rsidR="00562359">
        <w:rPr>
          <w:rFonts w:ascii="Times New Roman" w:eastAsiaTheme="minorEastAsia" w:hAnsi="Times New Roman"/>
          <w:b/>
          <w:color w:val="191919"/>
        </w:rPr>
        <w:t>4</w:t>
      </w:r>
      <w:r w:rsidRPr="00014E16">
        <w:rPr>
          <w:rFonts w:ascii="Times New Roman" w:eastAsiaTheme="minorEastAsia" w:hAnsi="Times New Roman"/>
          <w:b/>
          <w:color w:val="191919"/>
        </w:rPr>
        <w:t xml:space="preserve"> meeting:</w:t>
      </w:r>
      <w:r w:rsidRPr="00014E16">
        <w:rPr>
          <w:rFonts w:ascii="Times New Roman" w:eastAsiaTheme="minorEastAsia" w:hAnsi="Times New Roman"/>
          <w:color w:val="191919"/>
        </w:rPr>
        <w:t xml:space="preserve"> Stand as presented</w:t>
      </w:r>
      <w:r w:rsidR="00014E16">
        <w:rPr>
          <w:rFonts w:ascii="Times New Roman" w:eastAsiaTheme="minorEastAsia" w:hAnsi="Times New Roman"/>
          <w:color w:val="191919"/>
        </w:rPr>
        <w:t>.</w:t>
      </w:r>
    </w:p>
    <w:p w14:paraId="41330D62" w14:textId="77777777" w:rsidR="00941263" w:rsidRPr="00014E16" w:rsidRDefault="00941263" w:rsidP="00014E16">
      <w:pPr>
        <w:pStyle w:val="ListParagraph"/>
        <w:tabs>
          <w:tab w:val="left" w:pos="720"/>
        </w:tabs>
        <w:ind w:left="1080"/>
        <w:rPr>
          <w:rFonts w:ascii="Times New Roman" w:eastAsiaTheme="minorEastAsia" w:hAnsi="Times New Roman"/>
          <w:color w:val="000000"/>
        </w:rPr>
      </w:pPr>
    </w:p>
    <w:p w14:paraId="5E954BE1" w14:textId="77777777" w:rsidR="00827C41" w:rsidRPr="00827C41" w:rsidRDefault="005F6305" w:rsidP="00827C41">
      <w:pPr>
        <w:pStyle w:val="ListParagraph"/>
        <w:numPr>
          <w:ilvl w:val="0"/>
          <w:numId w:val="3"/>
        </w:numPr>
        <w:tabs>
          <w:tab w:val="left" w:pos="720"/>
        </w:tabs>
        <w:rPr>
          <w:rFonts w:ascii="Times New Roman" w:eastAsiaTheme="minorEastAsia" w:hAnsi="Times New Roman"/>
          <w:color w:val="000000"/>
        </w:rPr>
      </w:pPr>
      <w:r w:rsidRPr="00941263">
        <w:rPr>
          <w:rFonts w:ascii="Times New Roman" w:eastAsiaTheme="minorEastAsia" w:hAnsi="Times New Roman"/>
          <w:b/>
          <w:color w:val="191919"/>
        </w:rPr>
        <w:t xml:space="preserve">City Report:  </w:t>
      </w:r>
      <w:proofErr w:type="spellStart"/>
      <w:r w:rsidRPr="00941263">
        <w:rPr>
          <w:rFonts w:ascii="Times New Roman" w:eastAsiaTheme="minorEastAsia" w:hAnsi="Times New Roman"/>
          <w:b/>
          <w:color w:val="191919"/>
        </w:rPr>
        <w:t>Maile</w:t>
      </w:r>
      <w:proofErr w:type="spellEnd"/>
      <w:r w:rsidR="00941263" w:rsidRPr="00941263">
        <w:rPr>
          <w:rFonts w:ascii="Times New Roman" w:eastAsiaTheme="minorEastAsia" w:hAnsi="Times New Roman"/>
          <w:b/>
          <w:color w:val="191919"/>
        </w:rPr>
        <w:t xml:space="preserve"> reported:</w:t>
      </w:r>
    </w:p>
    <w:p w14:paraId="208CEA6E" w14:textId="77777777" w:rsidR="008B5F37" w:rsidRDefault="00014E16" w:rsidP="00827C41">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000000"/>
        </w:rPr>
        <w:t>Studio Phone Bill</w:t>
      </w:r>
      <w:r w:rsidR="00827C41" w:rsidRPr="008B5F37">
        <w:rPr>
          <w:rFonts w:ascii="Times New Roman" w:eastAsiaTheme="minorEastAsia" w:hAnsi="Times New Roman"/>
          <w:b/>
          <w:color w:val="000000"/>
        </w:rPr>
        <w:t>:</w:t>
      </w:r>
      <w:r w:rsidR="00827C41">
        <w:rPr>
          <w:rFonts w:ascii="Times New Roman" w:eastAsiaTheme="minorEastAsia" w:hAnsi="Times New Roman"/>
          <w:color w:val="000000"/>
        </w:rPr>
        <w:t xml:space="preserve"> </w:t>
      </w:r>
      <w:r>
        <w:rPr>
          <w:rFonts w:ascii="Times New Roman" w:eastAsiaTheme="minorEastAsia" w:hAnsi="Times New Roman"/>
          <w:color w:val="000000"/>
        </w:rPr>
        <w:t>Should be turned over to the City now – Bob Hall will verify.</w:t>
      </w:r>
    </w:p>
    <w:p w14:paraId="590A42D2" w14:textId="77777777" w:rsidR="00014E16" w:rsidRDefault="008B5F37" w:rsidP="00827C41">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000000"/>
        </w:rPr>
        <w:t>Adult Art Night:</w:t>
      </w:r>
      <w:r>
        <w:rPr>
          <w:rFonts w:ascii="Times New Roman" w:eastAsiaTheme="minorEastAsia" w:hAnsi="Times New Roman"/>
          <w:color w:val="000000"/>
        </w:rPr>
        <w:t xml:space="preserve">  </w:t>
      </w:r>
      <w:r w:rsidR="00014E16">
        <w:rPr>
          <w:rFonts w:ascii="Times New Roman" w:eastAsiaTheme="minorEastAsia" w:hAnsi="Times New Roman"/>
          <w:color w:val="000000"/>
        </w:rPr>
        <w:t xml:space="preserve">With approximately 75 attendees, this was a great success for a first time event. The City is considering doing this again in </w:t>
      </w:r>
      <w:r w:rsidR="00E06854">
        <w:rPr>
          <w:rFonts w:ascii="Times New Roman" w:eastAsiaTheme="minorEastAsia" w:hAnsi="Times New Roman"/>
          <w:color w:val="000000"/>
        </w:rPr>
        <w:t>fall</w:t>
      </w:r>
      <w:r w:rsidR="00014E16">
        <w:rPr>
          <w:rFonts w:ascii="Times New Roman" w:eastAsiaTheme="minorEastAsia" w:hAnsi="Times New Roman"/>
          <w:color w:val="000000"/>
        </w:rPr>
        <w:t>.</w:t>
      </w:r>
      <w:r>
        <w:rPr>
          <w:rFonts w:ascii="Times New Roman" w:eastAsiaTheme="minorEastAsia" w:hAnsi="Times New Roman"/>
          <w:color w:val="000000"/>
        </w:rPr>
        <w:t xml:space="preserve"> </w:t>
      </w:r>
    </w:p>
    <w:p w14:paraId="79B2495A" w14:textId="77777777" w:rsidR="006709FB" w:rsidRDefault="00014E16" w:rsidP="00827C41">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000000"/>
        </w:rPr>
        <w:t>Scholarships:</w:t>
      </w:r>
      <w:r>
        <w:rPr>
          <w:rFonts w:ascii="Times New Roman" w:eastAsiaTheme="minorEastAsia" w:hAnsi="Times New Roman"/>
          <w:color w:val="000000"/>
        </w:rPr>
        <w:t xml:space="preserve"> </w:t>
      </w:r>
      <w:proofErr w:type="spellStart"/>
      <w:r>
        <w:rPr>
          <w:rFonts w:ascii="Times New Roman" w:eastAsiaTheme="minorEastAsia" w:hAnsi="Times New Roman"/>
          <w:color w:val="000000"/>
        </w:rPr>
        <w:t>Maile</w:t>
      </w:r>
      <w:proofErr w:type="spellEnd"/>
      <w:r>
        <w:rPr>
          <w:rFonts w:ascii="Times New Roman" w:eastAsiaTheme="minorEastAsia" w:hAnsi="Times New Roman"/>
          <w:color w:val="000000"/>
        </w:rPr>
        <w:t xml:space="preserve"> reviewed the new procedures detailed in the February minutes.</w:t>
      </w:r>
    </w:p>
    <w:p w14:paraId="47B50472" w14:textId="77777777" w:rsidR="006709FB" w:rsidRDefault="00014E16" w:rsidP="00827C41">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000000"/>
        </w:rPr>
        <w:t>Ice</w:t>
      </w:r>
      <w:r w:rsidR="006709FB">
        <w:rPr>
          <w:rFonts w:ascii="Times New Roman" w:eastAsiaTheme="minorEastAsia" w:hAnsi="Times New Roman"/>
          <w:b/>
          <w:color w:val="000000"/>
        </w:rPr>
        <w:t xml:space="preserve"> </w:t>
      </w:r>
      <w:r>
        <w:rPr>
          <w:rFonts w:ascii="Times New Roman" w:eastAsiaTheme="minorEastAsia" w:hAnsi="Times New Roman"/>
          <w:b/>
          <w:color w:val="000000"/>
        </w:rPr>
        <w:t>Rink</w:t>
      </w:r>
      <w:r w:rsidR="006709FB">
        <w:rPr>
          <w:rFonts w:ascii="Times New Roman" w:eastAsiaTheme="minorEastAsia" w:hAnsi="Times New Roman"/>
          <w:b/>
          <w:color w:val="000000"/>
        </w:rPr>
        <w:t>:</w:t>
      </w:r>
      <w:r w:rsidR="006709FB">
        <w:rPr>
          <w:rFonts w:ascii="Times New Roman" w:eastAsiaTheme="minorEastAsia" w:hAnsi="Times New Roman"/>
          <w:color w:val="000000"/>
        </w:rPr>
        <w:t xml:space="preserve"> </w:t>
      </w:r>
      <w:r>
        <w:rPr>
          <w:rFonts w:ascii="Times New Roman" w:eastAsiaTheme="minorEastAsia" w:hAnsi="Times New Roman"/>
          <w:color w:val="000000"/>
        </w:rPr>
        <w:t>This year’s construction activities will begin October 13.</w:t>
      </w:r>
    </w:p>
    <w:p w14:paraId="067861E9" w14:textId="77777777" w:rsidR="00044E95" w:rsidRPr="00044E95" w:rsidRDefault="00014E16" w:rsidP="00941263">
      <w:pPr>
        <w:pStyle w:val="ListParagraph"/>
        <w:numPr>
          <w:ilvl w:val="1"/>
          <w:numId w:val="3"/>
        </w:numPr>
        <w:tabs>
          <w:tab w:val="left" w:pos="720"/>
        </w:tabs>
        <w:rPr>
          <w:rFonts w:ascii="Times New Roman" w:eastAsiaTheme="minorEastAsia" w:hAnsi="Times New Roman"/>
          <w:b/>
          <w:color w:val="191919"/>
        </w:rPr>
      </w:pPr>
      <w:r>
        <w:rPr>
          <w:rFonts w:ascii="Times New Roman" w:eastAsiaTheme="minorEastAsia" w:hAnsi="Times New Roman"/>
          <w:b/>
          <w:color w:val="000000"/>
        </w:rPr>
        <w:t>FYI</w:t>
      </w:r>
      <w:r w:rsidR="0095492D" w:rsidRPr="0095492D">
        <w:rPr>
          <w:rFonts w:ascii="Times New Roman" w:eastAsiaTheme="minorEastAsia" w:hAnsi="Times New Roman"/>
          <w:b/>
          <w:color w:val="000000"/>
        </w:rPr>
        <w:t>:</w:t>
      </w:r>
      <w:r w:rsidR="0095492D" w:rsidRPr="0095492D">
        <w:rPr>
          <w:rFonts w:ascii="Times New Roman" w:eastAsiaTheme="minorEastAsia" w:hAnsi="Times New Roman"/>
          <w:color w:val="000000"/>
        </w:rPr>
        <w:t xml:space="preserve"> </w:t>
      </w:r>
      <w:proofErr w:type="spellStart"/>
      <w:r>
        <w:rPr>
          <w:rFonts w:ascii="Times New Roman" w:eastAsiaTheme="minorEastAsia" w:hAnsi="Times New Roman"/>
          <w:color w:val="000000"/>
        </w:rPr>
        <w:t>Maile</w:t>
      </w:r>
      <w:proofErr w:type="spellEnd"/>
      <w:r>
        <w:rPr>
          <w:rFonts w:ascii="Times New Roman" w:eastAsiaTheme="minorEastAsia" w:hAnsi="Times New Roman"/>
          <w:color w:val="000000"/>
        </w:rPr>
        <w:t xml:space="preserve"> wanted to </w:t>
      </w:r>
      <w:r w:rsidR="00632DDD">
        <w:rPr>
          <w:rFonts w:ascii="Times New Roman" w:eastAsiaTheme="minorEastAsia" w:hAnsi="Times New Roman"/>
          <w:color w:val="000000"/>
        </w:rPr>
        <w:t>let us know that</w:t>
      </w:r>
      <w:r>
        <w:rPr>
          <w:rFonts w:ascii="Times New Roman" w:eastAsiaTheme="minorEastAsia" w:hAnsi="Times New Roman"/>
          <w:color w:val="000000"/>
        </w:rPr>
        <w:t xml:space="preserve"> Citadel </w:t>
      </w:r>
      <w:r w:rsidR="00632DDD">
        <w:rPr>
          <w:rFonts w:ascii="Times New Roman" w:eastAsiaTheme="minorEastAsia" w:hAnsi="Times New Roman"/>
          <w:color w:val="000000"/>
        </w:rPr>
        <w:t xml:space="preserve">Crafts </w:t>
      </w:r>
      <w:r>
        <w:rPr>
          <w:rFonts w:ascii="Times New Roman" w:eastAsiaTheme="minorEastAsia" w:hAnsi="Times New Roman"/>
          <w:color w:val="000000"/>
        </w:rPr>
        <w:t>in Oakland is having an arts show/sale, and interested parties might want to get into this one.</w:t>
      </w:r>
    </w:p>
    <w:p w14:paraId="5350C89D" w14:textId="77777777" w:rsidR="00941263" w:rsidRPr="0095492D" w:rsidRDefault="00941263" w:rsidP="00044E95">
      <w:pPr>
        <w:pStyle w:val="ListParagraph"/>
        <w:tabs>
          <w:tab w:val="left" w:pos="720"/>
        </w:tabs>
        <w:ind w:left="1440"/>
        <w:rPr>
          <w:rFonts w:ascii="Times New Roman" w:eastAsiaTheme="minorEastAsia" w:hAnsi="Times New Roman"/>
          <w:b/>
          <w:color w:val="191919"/>
        </w:rPr>
      </w:pPr>
    </w:p>
    <w:p w14:paraId="5D2D05E0" w14:textId="77777777" w:rsidR="00044E95" w:rsidRPr="00044E95" w:rsidRDefault="005F6305" w:rsidP="00941263">
      <w:pPr>
        <w:pStyle w:val="ListParagraph"/>
        <w:numPr>
          <w:ilvl w:val="0"/>
          <w:numId w:val="3"/>
        </w:numPr>
        <w:tabs>
          <w:tab w:val="left" w:pos="720"/>
        </w:tabs>
        <w:rPr>
          <w:rFonts w:ascii="Times New Roman" w:eastAsiaTheme="minorEastAsia" w:hAnsi="Times New Roman"/>
          <w:color w:val="000000"/>
        </w:rPr>
      </w:pPr>
      <w:r w:rsidRPr="00941263">
        <w:rPr>
          <w:rFonts w:ascii="Times New Roman" w:eastAsiaTheme="minorEastAsia" w:hAnsi="Times New Roman"/>
          <w:b/>
          <w:color w:val="191919"/>
        </w:rPr>
        <w:t xml:space="preserve">Studio Manager Report:  </w:t>
      </w:r>
    </w:p>
    <w:p w14:paraId="23475039" w14:textId="77777777" w:rsidR="008C1A3D" w:rsidRPr="008C1A3D" w:rsidRDefault="00E51E91" w:rsidP="00044E9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New Sink Traps</w:t>
      </w:r>
      <w:r w:rsidR="00044E95">
        <w:rPr>
          <w:rFonts w:ascii="Times New Roman" w:eastAsiaTheme="minorEastAsia" w:hAnsi="Times New Roman"/>
          <w:b/>
          <w:color w:val="191919"/>
        </w:rPr>
        <w:t xml:space="preserve">: </w:t>
      </w:r>
      <w:r w:rsidRPr="00E51E91">
        <w:rPr>
          <w:rFonts w:ascii="Times New Roman" w:eastAsiaTheme="minorEastAsia" w:hAnsi="Times New Roman"/>
          <w:color w:val="191919"/>
        </w:rPr>
        <w:t>wi</w:t>
      </w:r>
      <w:r>
        <w:rPr>
          <w:rFonts w:ascii="Times New Roman" w:eastAsiaTheme="minorEastAsia" w:hAnsi="Times New Roman"/>
          <w:color w:val="191919"/>
        </w:rPr>
        <w:t>ll be installed on all sinks. These are plastic and easy to open and clean out.  We’ll start with one to test its effectiveness before replacing all.</w:t>
      </w:r>
    </w:p>
    <w:p w14:paraId="01DD5920" w14:textId="77777777" w:rsidR="008A1E8D" w:rsidRPr="008A1E8D" w:rsidRDefault="00E51E91" w:rsidP="00044E9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NCECA Lecture</w:t>
      </w:r>
      <w:r w:rsidR="008C1A3D">
        <w:rPr>
          <w:rFonts w:ascii="Times New Roman" w:eastAsiaTheme="minorEastAsia" w:hAnsi="Times New Roman"/>
          <w:b/>
          <w:color w:val="191919"/>
        </w:rPr>
        <w:t xml:space="preserve">: </w:t>
      </w:r>
      <w:r>
        <w:rPr>
          <w:rFonts w:ascii="Times New Roman" w:eastAsiaTheme="minorEastAsia" w:hAnsi="Times New Roman"/>
          <w:b/>
          <w:color w:val="191919"/>
        </w:rPr>
        <w:t>T</w:t>
      </w:r>
      <w:r>
        <w:rPr>
          <w:rFonts w:ascii="Times New Roman" w:eastAsiaTheme="minorEastAsia" w:hAnsi="Times New Roman"/>
          <w:color w:val="191919"/>
        </w:rPr>
        <w:t xml:space="preserve">here will be </w:t>
      </w:r>
      <w:r w:rsidR="00E06854">
        <w:rPr>
          <w:rFonts w:ascii="Times New Roman" w:eastAsiaTheme="minorEastAsia" w:hAnsi="Times New Roman"/>
          <w:color w:val="191919"/>
        </w:rPr>
        <w:t>a</w:t>
      </w:r>
      <w:r>
        <w:rPr>
          <w:rFonts w:ascii="Times New Roman" w:eastAsiaTheme="minorEastAsia" w:hAnsi="Times New Roman"/>
          <w:color w:val="191919"/>
        </w:rPr>
        <w:t xml:space="preserve"> CAG member event on Sunday, April 22</w:t>
      </w:r>
      <w:r w:rsidRPr="00E51E91">
        <w:rPr>
          <w:rFonts w:ascii="Times New Roman" w:eastAsiaTheme="minorEastAsia" w:hAnsi="Times New Roman"/>
          <w:color w:val="191919"/>
          <w:vertAlign w:val="superscript"/>
        </w:rPr>
        <w:t>nd</w:t>
      </w:r>
      <w:r>
        <w:rPr>
          <w:rFonts w:ascii="Times New Roman" w:eastAsiaTheme="minorEastAsia" w:hAnsi="Times New Roman"/>
          <w:color w:val="191919"/>
        </w:rPr>
        <w:t xml:space="preserve"> at 7:30 pm.  Gregory will gi</w:t>
      </w:r>
      <w:r w:rsidR="00B54403">
        <w:rPr>
          <w:rFonts w:ascii="Times New Roman" w:eastAsiaTheme="minorEastAsia" w:hAnsi="Times New Roman"/>
          <w:color w:val="191919"/>
        </w:rPr>
        <w:t>v</w:t>
      </w:r>
      <w:r>
        <w:rPr>
          <w:rFonts w:ascii="Times New Roman" w:eastAsiaTheme="minorEastAsia" w:hAnsi="Times New Roman"/>
          <w:color w:val="191919"/>
        </w:rPr>
        <w:t xml:space="preserve">e </w:t>
      </w:r>
      <w:r w:rsidR="00E06854">
        <w:rPr>
          <w:rFonts w:ascii="Times New Roman" w:eastAsiaTheme="minorEastAsia" w:hAnsi="Times New Roman"/>
          <w:color w:val="191919"/>
        </w:rPr>
        <w:t>a</w:t>
      </w:r>
      <w:r>
        <w:rPr>
          <w:rFonts w:ascii="Times New Roman" w:eastAsiaTheme="minorEastAsia" w:hAnsi="Times New Roman"/>
          <w:color w:val="191919"/>
        </w:rPr>
        <w:t xml:space="preserve"> lecture with photos of his experience at this year’s NCECA conference.  In addition, Boise State student and activist potter </w:t>
      </w:r>
      <w:proofErr w:type="spellStart"/>
      <w:r>
        <w:rPr>
          <w:rFonts w:ascii="Times New Roman" w:eastAsiaTheme="minorEastAsia" w:hAnsi="Times New Roman"/>
          <w:color w:val="191919"/>
        </w:rPr>
        <w:t>Vivianne</w:t>
      </w:r>
      <w:proofErr w:type="spellEnd"/>
      <w:r>
        <w:rPr>
          <w:rFonts w:ascii="Times New Roman" w:eastAsiaTheme="minorEastAsia" w:hAnsi="Times New Roman"/>
          <w:color w:val="191919"/>
        </w:rPr>
        <w:t xml:space="preserve"> Siqueiros will give a short lecture about her work.  </w:t>
      </w:r>
      <w:r w:rsidR="00360679">
        <w:rPr>
          <w:rFonts w:ascii="Times New Roman" w:eastAsiaTheme="minorEastAsia" w:hAnsi="Times New Roman"/>
          <w:color w:val="191919"/>
        </w:rPr>
        <w:t>Florence asked that Gregory also write an article on NCECA for the newsletter as a way for his experience to reach the entire membership.</w:t>
      </w:r>
    </w:p>
    <w:p w14:paraId="23B0DFDE" w14:textId="77777777" w:rsidR="008A1E8D" w:rsidRDefault="00802F03" w:rsidP="00044E9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Studio Intern</w:t>
      </w:r>
      <w:r w:rsidR="008A1E8D">
        <w:rPr>
          <w:rFonts w:ascii="Times New Roman" w:eastAsiaTheme="minorEastAsia" w:hAnsi="Times New Roman"/>
          <w:b/>
          <w:color w:val="191919"/>
        </w:rPr>
        <w:t>:</w:t>
      </w:r>
      <w:r w:rsidR="008A1E8D">
        <w:rPr>
          <w:rFonts w:ascii="Times New Roman" w:eastAsiaTheme="minorEastAsia" w:hAnsi="Times New Roman"/>
          <w:color w:val="000000"/>
        </w:rPr>
        <w:t xml:space="preserve"> </w:t>
      </w:r>
      <w:r w:rsidR="00B62D22">
        <w:rPr>
          <w:rFonts w:ascii="Times New Roman" w:eastAsiaTheme="minorEastAsia" w:hAnsi="Times New Roman"/>
          <w:color w:val="000000"/>
        </w:rPr>
        <w:t>Our studio will be hosting</w:t>
      </w:r>
      <w:r>
        <w:rPr>
          <w:rFonts w:ascii="Times New Roman" w:eastAsiaTheme="minorEastAsia" w:hAnsi="Times New Roman"/>
          <w:color w:val="000000"/>
        </w:rPr>
        <w:t xml:space="preserve"> intern</w:t>
      </w:r>
      <w:r w:rsidR="00B62D22">
        <w:rPr>
          <w:rFonts w:ascii="Times New Roman" w:eastAsiaTheme="minorEastAsia" w:hAnsi="Times New Roman"/>
          <w:color w:val="000000"/>
        </w:rPr>
        <w:t xml:space="preserve"> Zahid </w:t>
      </w:r>
      <w:proofErr w:type="spellStart"/>
      <w:r w:rsidR="00B62D22">
        <w:rPr>
          <w:rFonts w:ascii="Times New Roman" w:eastAsiaTheme="minorEastAsia" w:hAnsi="Times New Roman"/>
          <w:color w:val="000000"/>
        </w:rPr>
        <w:t>Tahani</w:t>
      </w:r>
      <w:proofErr w:type="spellEnd"/>
      <w:r w:rsidR="00B62D22">
        <w:rPr>
          <w:rFonts w:ascii="Times New Roman" w:eastAsiaTheme="minorEastAsia" w:hAnsi="Times New Roman"/>
          <w:color w:val="000000"/>
        </w:rPr>
        <w:t xml:space="preserve"> from Bentley High School</w:t>
      </w:r>
      <w:r>
        <w:rPr>
          <w:rFonts w:ascii="Times New Roman" w:eastAsiaTheme="minorEastAsia" w:hAnsi="Times New Roman"/>
          <w:color w:val="000000"/>
        </w:rPr>
        <w:t xml:space="preserve"> for 80 hours over approximately 4 weeks</w:t>
      </w:r>
      <w:r w:rsidR="006709C6">
        <w:rPr>
          <w:rFonts w:ascii="Times New Roman" w:eastAsiaTheme="minorEastAsia" w:hAnsi="Times New Roman"/>
          <w:color w:val="000000"/>
        </w:rPr>
        <w:t xml:space="preserve"> in May</w:t>
      </w:r>
      <w:r>
        <w:rPr>
          <w:rFonts w:ascii="Times New Roman" w:eastAsiaTheme="minorEastAsia" w:hAnsi="Times New Roman"/>
          <w:color w:val="000000"/>
        </w:rPr>
        <w:t>.</w:t>
      </w:r>
      <w:r w:rsidR="00B62D22">
        <w:rPr>
          <w:rFonts w:ascii="Times New Roman" w:eastAsiaTheme="minorEastAsia" w:hAnsi="Times New Roman"/>
          <w:color w:val="000000"/>
        </w:rPr>
        <w:t xml:space="preserve"> He is interested in all aspects of the studio and will be experiencing a bit of all, including pugging clay and working with the Techs.</w:t>
      </w:r>
    </w:p>
    <w:p w14:paraId="538906D1" w14:textId="77777777" w:rsidR="004351DD" w:rsidRDefault="006709C6" w:rsidP="00890A1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CAG Master Potter Workshop Lunches</w:t>
      </w:r>
      <w:r w:rsidR="008A1E8D">
        <w:rPr>
          <w:rFonts w:ascii="Times New Roman" w:eastAsiaTheme="minorEastAsia" w:hAnsi="Times New Roman"/>
          <w:b/>
          <w:color w:val="191919"/>
        </w:rPr>
        <w:t>:</w:t>
      </w:r>
      <w:r w:rsidR="008A1E8D">
        <w:rPr>
          <w:rFonts w:ascii="Times New Roman" w:eastAsiaTheme="minorEastAsia" w:hAnsi="Times New Roman"/>
          <w:color w:val="000000"/>
        </w:rPr>
        <w:t xml:space="preserve">  </w:t>
      </w:r>
      <w:r>
        <w:rPr>
          <w:rFonts w:ascii="Times New Roman" w:eastAsiaTheme="minorEastAsia" w:hAnsi="Times New Roman"/>
          <w:color w:val="000000"/>
        </w:rPr>
        <w:t>After input from CAG, the City agreed to continue providing lunch at Master Potter Workshops by increasing the fee by $10. Starting in fall, the City will reimburse CAG $10 for every enrollee in the workshops to cover the lunch cost.  CAG will continue to “host”, providing the morning goodies and working the lunch shift.</w:t>
      </w:r>
    </w:p>
    <w:p w14:paraId="4AD74F20" w14:textId="77777777" w:rsidR="006709C6" w:rsidRPr="006709C6" w:rsidRDefault="006709C6" w:rsidP="00890A1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Studio Humidifier</w:t>
      </w:r>
      <w:r w:rsidR="004351DD">
        <w:rPr>
          <w:rFonts w:ascii="Times New Roman" w:eastAsiaTheme="minorEastAsia" w:hAnsi="Times New Roman"/>
          <w:b/>
          <w:color w:val="191919"/>
        </w:rPr>
        <w:t xml:space="preserve">: </w:t>
      </w:r>
      <w:r>
        <w:rPr>
          <w:rFonts w:ascii="Times New Roman" w:eastAsiaTheme="minorEastAsia" w:hAnsi="Times New Roman"/>
          <w:color w:val="191919"/>
        </w:rPr>
        <w:t>The recent malfunctions will continue to be monitored while Gregory moves toward a permanent resolution.  CAG asked what the cost would be for a new unit.</w:t>
      </w:r>
    </w:p>
    <w:p w14:paraId="4103583D" w14:textId="77777777" w:rsidR="00941263" w:rsidRPr="004351DD" w:rsidRDefault="006709C6" w:rsidP="00890A1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Work on Display:</w:t>
      </w:r>
      <w:r>
        <w:rPr>
          <w:rFonts w:ascii="Times New Roman" w:eastAsiaTheme="minorEastAsia" w:hAnsi="Times New Roman"/>
          <w:color w:val="000000"/>
        </w:rPr>
        <w:t xml:space="preserve"> Ellen </w:t>
      </w:r>
      <w:proofErr w:type="spellStart"/>
      <w:r>
        <w:rPr>
          <w:rFonts w:ascii="Times New Roman" w:eastAsiaTheme="minorEastAsia" w:hAnsi="Times New Roman"/>
          <w:color w:val="000000"/>
        </w:rPr>
        <w:t>Sachtschale’s</w:t>
      </w:r>
      <w:proofErr w:type="spellEnd"/>
      <w:r>
        <w:rPr>
          <w:rFonts w:ascii="Times New Roman" w:eastAsiaTheme="minorEastAsia" w:hAnsi="Times New Roman"/>
          <w:color w:val="000000"/>
        </w:rPr>
        <w:t xml:space="preserve"> class will have their work displayed in the Heather Farms Garden this summer – dates to be announced.</w:t>
      </w:r>
    </w:p>
    <w:p w14:paraId="385CFF4B" w14:textId="77777777" w:rsidR="00941263" w:rsidRPr="00FA33D1" w:rsidRDefault="00941263" w:rsidP="00941263">
      <w:pPr>
        <w:tabs>
          <w:tab w:val="left" w:pos="720"/>
        </w:tabs>
        <w:rPr>
          <w:rFonts w:ascii="Times New Roman" w:eastAsiaTheme="minorEastAsia" w:hAnsi="Times New Roman"/>
          <w:b/>
          <w:color w:val="191919"/>
          <w:sz w:val="16"/>
        </w:rPr>
      </w:pPr>
    </w:p>
    <w:p w14:paraId="62BA9FA2" w14:textId="77777777" w:rsidR="00080807" w:rsidRPr="00080807" w:rsidRDefault="005F6305" w:rsidP="00080807">
      <w:pPr>
        <w:pStyle w:val="ListParagraph"/>
        <w:numPr>
          <w:ilvl w:val="0"/>
          <w:numId w:val="3"/>
        </w:numPr>
        <w:tabs>
          <w:tab w:val="left" w:pos="720"/>
        </w:tabs>
        <w:rPr>
          <w:rFonts w:ascii="Times New Roman" w:eastAsiaTheme="minorEastAsia" w:hAnsi="Times New Roman"/>
          <w:color w:val="000000"/>
        </w:rPr>
      </w:pPr>
      <w:r w:rsidRPr="00941263">
        <w:rPr>
          <w:rFonts w:ascii="Times New Roman" w:eastAsiaTheme="minorEastAsia" w:hAnsi="Times New Roman"/>
          <w:b/>
          <w:color w:val="191919"/>
        </w:rPr>
        <w:t xml:space="preserve">Treasurer Report: </w:t>
      </w:r>
      <w:r w:rsidRPr="00080807">
        <w:rPr>
          <w:rFonts w:ascii="Times New Roman" w:eastAsiaTheme="minorEastAsia" w:hAnsi="Times New Roman"/>
          <w:color w:val="191919"/>
        </w:rPr>
        <w:t>Bob</w:t>
      </w:r>
      <w:r w:rsidR="00890A15" w:rsidRPr="00080807">
        <w:rPr>
          <w:rFonts w:ascii="Times New Roman" w:eastAsiaTheme="minorEastAsia" w:hAnsi="Times New Roman"/>
          <w:color w:val="191919"/>
        </w:rPr>
        <w:t xml:space="preserve"> Hall </w:t>
      </w:r>
      <w:r w:rsidR="007504E5">
        <w:rPr>
          <w:rFonts w:ascii="Times New Roman" w:eastAsiaTheme="minorEastAsia" w:hAnsi="Times New Roman"/>
          <w:color w:val="191919"/>
        </w:rPr>
        <w:t>presented the February financials.</w:t>
      </w:r>
      <w:r w:rsidR="00890A15" w:rsidRPr="00080807">
        <w:rPr>
          <w:rFonts w:ascii="Times New Roman" w:eastAsiaTheme="minorEastAsia" w:hAnsi="Times New Roman"/>
          <w:color w:val="191919"/>
        </w:rPr>
        <w:t xml:space="preserve"> </w:t>
      </w:r>
    </w:p>
    <w:p w14:paraId="2C8AFD51" w14:textId="77777777" w:rsidR="00080807" w:rsidRPr="00080807" w:rsidRDefault="007504E5" w:rsidP="00080807">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Clay Coupons</w:t>
      </w:r>
      <w:r w:rsidR="00080807">
        <w:rPr>
          <w:rFonts w:ascii="Times New Roman" w:eastAsiaTheme="minorEastAsia" w:hAnsi="Times New Roman"/>
          <w:b/>
          <w:color w:val="191919"/>
        </w:rPr>
        <w:t xml:space="preserve">: </w:t>
      </w:r>
      <w:r>
        <w:rPr>
          <w:rFonts w:ascii="Times New Roman" w:eastAsiaTheme="minorEastAsia" w:hAnsi="Times New Roman"/>
          <w:color w:val="191919"/>
        </w:rPr>
        <w:t>were overbilled by $1500 and will be refunded by the City.</w:t>
      </w:r>
    </w:p>
    <w:p w14:paraId="6B24E2BE" w14:textId="77777777" w:rsidR="00941263" w:rsidRPr="00FA33D1" w:rsidRDefault="00941263" w:rsidP="00941263">
      <w:pPr>
        <w:tabs>
          <w:tab w:val="left" w:pos="720"/>
        </w:tabs>
        <w:rPr>
          <w:rFonts w:ascii="Times New Roman" w:eastAsiaTheme="minorEastAsia" w:hAnsi="Times New Roman"/>
          <w:color w:val="191919"/>
          <w:sz w:val="16"/>
        </w:rPr>
      </w:pPr>
    </w:p>
    <w:p w14:paraId="011B7675" w14:textId="77777777" w:rsidR="00AE096D" w:rsidRPr="00AE096D" w:rsidRDefault="005F6305" w:rsidP="00941263">
      <w:pPr>
        <w:pStyle w:val="ListParagraph"/>
        <w:numPr>
          <w:ilvl w:val="0"/>
          <w:numId w:val="3"/>
        </w:numPr>
        <w:tabs>
          <w:tab w:val="left" w:pos="720"/>
        </w:tabs>
        <w:rPr>
          <w:rFonts w:ascii="Times New Roman" w:eastAsiaTheme="minorEastAsia" w:hAnsi="Times New Roman"/>
          <w:color w:val="000000"/>
        </w:rPr>
      </w:pPr>
      <w:r w:rsidRPr="00941263">
        <w:rPr>
          <w:rFonts w:ascii="Times New Roman" w:eastAsiaTheme="minorEastAsia" w:hAnsi="Times New Roman"/>
          <w:b/>
          <w:color w:val="191919"/>
        </w:rPr>
        <w:t xml:space="preserve">Sale update:  </w:t>
      </w:r>
      <w:r w:rsidRPr="00E06854">
        <w:rPr>
          <w:rFonts w:ascii="Times New Roman" w:eastAsiaTheme="minorEastAsia" w:hAnsi="Times New Roman"/>
          <w:color w:val="191919"/>
        </w:rPr>
        <w:t>Pat Alger</w:t>
      </w:r>
      <w:r w:rsidR="00AE096D" w:rsidRPr="00E06854">
        <w:rPr>
          <w:rFonts w:ascii="Times New Roman" w:eastAsiaTheme="minorEastAsia" w:hAnsi="Times New Roman"/>
          <w:color w:val="191919"/>
        </w:rPr>
        <w:t xml:space="preserve"> reported:</w:t>
      </w:r>
    </w:p>
    <w:p w14:paraId="159C1B7B" w14:textId="77777777" w:rsidR="00520481" w:rsidRPr="00520481" w:rsidRDefault="007504E5" w:rsidP="00AE096D">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color w:val="191919"/>
        </w:rPr>
        <w:lastRenderedPageBreak/>
        <w:t>Some issues with members not understanding how to use the online signup tool.</w:t>
      </w:r>
    </w:p>
    <w:p w14:paraId="20D70146" w14:textId="77777777" w:rsidR="00D073F3" w:rsidRPr="00D073F3" w:rsidRDefault="007504E5" w:rsidP="00AE096D">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color w:val="191919"/>
        </w:rPr>
        <w:t>We will not hire</w:t>
      </w:r>
      <w:r w:rsidR="00520481">
        <w:rPr>
          <w:rFonts w:ascii="Times New Roman" w:eastAsiaTheme="minorEastAsia" w:hAnsi="Times New Roman"/>
          <w:color w:val="191919"/>
        </w:rPr>
        <w:t xml:space="preserve"> teens to do the heavy lifting for the sale set-up</w:t>
      </w:r>
      <w:r>
        <w:rPr>
          <w:rFonts w:ascii="Times New Roman" w:eastAsiaTheme="minorEastAsia" w:hAnsi="Times New Roman"/>
          <w:color w:val="191919"/>
        </w:rPr>
        <w:t xml:space="preserve"> because of our lack of liability insurance.</w:t>
      </w:r>
    </w:p>
    <w:p w14:paraId="73589343" w14:textId="77777777" w:rsidR="00941263" w:rsidRPr="007504E5" w:rsidRDefault="00941263" w:rsidP="007504E5">
      <w:pPr>
        <w:tabs>
          <w:tab w:val="left" w:pos="720"/>
        </w:tabs>
        <w:ind w:left="1080"/>
        <w:rPr>
          <w:rFonts w:ascii="Times New Roman" w:eastAsiaTheme="minorEastAsia" w:hAnsi="Times New Roman"/>
          <w:color w:val="000000"/>
        </w:rPr>
      </w:pPr>
    </w:p>
    <w:p w14:paraId="281655B5" w14:textId="77777777" w:rsidR="00941263" w:rsidRPr="00FA33D1" w:rsidRDefault="00941263" w:rsidP="00941263">
      <w:pPr>
        <w:tabs>
          <w:tab w:val="left" w:pos="720"/>
        </w:tabs>
        <w:rPr>
          <w:rFonts w:ascii="Times New Roman" w:eastAsiaTheme="minorEastAsia" w:hAnsi="Times New Roman"/>
          <w:b/>
          <w:color w:val="191919"/>
          <w:sz w:val="16"/>
        </w:rPr>
      </w:pPr>
    </w:p>
    <w:p w14:paraId="7BE2D33F" w14:textId="77777777" w:rsidR="00AB433D" w:rsidRPr="00AB433D" w:rsidRDefault="005F6305" w:rsidP="00827C41">
      <w:pPr>
        <w:pStyle w:val="ListParagraph"/>
        <w:numPr>
          <w:ilvl w:val="0"/>
          <w:numId w:val="3"/>
        </w:numPr>
        <w:tabs>
          <w:tab w:val="left" w:pos="720"/>
        </w:tabs>
        <w:rPr>
          <w:rFonts w:ascii="Times New Roman" w:eastAsiaTheme="minorEastAsia" w:hAnsi="Times New Roman"/>
          <w:color w:val="000000"/>
        </w:rPr>
      </w:pPr>
      <w:r w:rsidRPr="00941263">
        <w:rPr>
          <w:rFonts w:ascii="Times New Roman" w:eastAsiaTheme="minorEastAsia" w:hAnsi="Times New Roman"/>
          <w:b/>
          <w:color w:val="191919"/>
        </w:rPr>
        <w:t xml:space="preserve">CAG </w:t>
      </w:r>
      <w:r w:rsidR="003F66EB">
        <w:rPr>
          <w:rFonts w:ascii="Times New Roman" w:eastAsiaTheme="minorEastAsia" w:hAnsi="Times New Roman"/>
          <w:b/>
          <w:color w:val="191919"/>
        </w:rPr>
        <w:t>Members Step Forward</w:t>
      </w:r>
      <w:r w:rsidRPr="00827C41">
        <w:rPr>
          <w:rFonts w:ascii="Times New Roman" w:eastAsiaTheme="minorEastAsia" w:hAnsi="Times New Roman"/>
          <w:b/>
          <w:color w:val="191919"/>
        </w:rPr>
        <w:t xml:space="preserve">: </w:t>
      </w:r>
    </w:p>
    <w:p w14:paraId="47CF1790" w14:textId="77777777" w:rsidR="00827C41" w:rsidRPr="00BF6161" w:rsidRDefault="00AB433D" w:rsidP="00827C41">
      <w:pPr>
        <w:pStyle w:val="ListParagraph"/>
        <w:numPr>
          <w:ilvl w:val="1"/>
          <w:numId w:val="3"/>
        </w:numPr>
        <w:tabs>
          <w:tab w:val="left" w:pos="720"/>
        </w:tabs>
        <w:rPr>
          <w:rFonts w:ascii="Times New Roman" w:eastAsiaTheme="minorEastAsia" w:hAnsi="Times New Roman"/>
          <w:color w:val="000000"/>
        </w:rPr>
      </w:pPr>
      <w:r w:rsidRPr="00E2073C">
        <w:rPr>
          <w:rFonts w:ascii="Times New Roman" w:eastAsiaTheme="minorEastAsia" w:hAnsi="Times New Roman"/>
          <w:color w:val="191919"/>
        </w:rPr>
        <w:t xml:space="preserve">Bette reported </w:t>
      </w:r>
      <w:r w:rsidR="003F66EB" w:rsidRPr="003F66EB">
        <w:rPr>
          <w:rFonts w:ascii="Times New Roman" w:eastAsiaTheme="minorEastAsia" w:hAnsi="Times New Roman"/>
          <w:b/>
          <w:color w:val="191919"/>
        </w:rPr>
        <w:t>Mary Ellen Brownell</w:t>
      </w:r>
      <w:r w:rsidR="003F66EB">
        <w:rPr>
          <w:rFonts w:ascii="Times New Roman" w:eastAsiaTheme="minorEastAsia" w:hAnsi="Times New Roman"/>
          <w:color w:val="191919"/>
        </w:rPr>
        <w:t xml:space="preserve"> has taken on the task of tidying and organizing the “Library” room. </w:t>
      </w:r>
      <w:r w:rsidR="00E06854">
        <w:rPr>
          <w:rFonts w:ascii="Times New Roman" w:eastAsiaTheme="minorEastAsia" w:hAnsi="Times New Roman"/>
          <w:color w:val="191919"/>
        </w:rPr>
        <w:t xml:space="preserve"> </w:t>
      </w:r>
      <w:r w:rsidR="003F66EB" w:rsidRPr="003F66EB">
        <w:rPr>
          <w:rFonts w:ascii="Times New Roman" w:eastAsiaTheme="minorEastAsia" w:hAnsi="Times New Roman"/>
          <w:b/>
          <w:color w:val="191919"/>
        </w:rPr>
        <w:t xml:space="preserve">Betty </w:t>
      </w:r>
      <w:proofErr w:type="spellStart"/>
      <w:r w:rsidR="003F66EB" w:rsidRPr="003F66EB">
        <w:rPr>
          <w:rFonts w:ascii="Times New Roman" w:eastAsiaTheme="minorEastAsia" w:hAnsi="Times New Roman"/>
          <w:b/>
          <w:color w:val="191919"/>
        </w:rPr>
        <w:t>Medwedeff</w:t>
      </w:r>
      <w:proofErr w:type="spellEnd"/>
      <w:r w:rsidR="003F66EB">
        <w:rPr>
          <w:rFonts w:ascii="Times New Roman" w:eastAsiaTheme="minorEastAsia" w:hAnsi="Times New Roman"/>
          <w:color w:val="191919"/>
        </w:rPr>
        <w:t xml:space="preserve"> and </w:t>
      </w:r>
      <w:r w:rsidR="003F66EB" w:rsidRPr="003F66EB">
        <w:rPr>
          <w:rFonts w:ascii="Times New Roman" w:eastAsiaTheme="minorEastAsia" w:hAnsi="Times New Roman"/>
          <w:b/>
          <w:color w:val="191919"/>
        </w:rPr>
        <w:t>Cheryl Helms</w:t>
      </w:r>
      <w:r w:rsidR="003F66EB">
        <w:rPr>
          <w:rFonts w:ascii="Times New Roman" w:eastAsiaTheme="minorEastAsia" w:hAnsi="Times New Roman"/>
          <w:color w:val="191919"/>
        </w:rPr>
        <w:t xml:space="preserve"> will be co-chairing Hospitality. </w:t>
      </w:r>
      <w:proofErr w:type="spellStart"/>
      <w:r w:rsidR="003F66EB" w:rsidRPr="003F66EB">
        <w:rPr>
          <w:rFonts w:ascii="Times New Roman" w:eastAsiaTheme="minorEastAsia" w:hAnsi="Times New Roman"/>
          <w:b/>
          <w:color w:val="191919"/>
        </w:rPr>
        <w:t>Etionne</w:t>
      </w:r>
      <w:proofErr w:type="spellEnd"/>
      <w:r w:rsidR="003F66EB">
        <w:rPr>
          <w:rFonts w:ascii="Times New Roman" w:eastAsiaTheme="minorEastAsia" w:hAnsi="Times New Roman"/>
          <w:color w:val="191919"/>
        </w:rPr>
        <w:t xml:space="preserve"> </w:t>
      </w:r>
      <w:r w:rsidR="003F66EB" w:rsidRPr="003F66EB">
        <w:rPr>
          <w:rFonts w:ascii="Times New Roman" w:eastAsiaTheme="minorEastAsia" w:hAnsi="Times New Roman"/>
          <w:b/>
          <w:color w:val="191919"/>
        </w:rPr>
        <w:t>Melcher</w:t>
      </w:r>
      <w:r w:rsidR="003F66EB">
        <w:rPr>
          <w:rFonts w:ascii="Times New Roman" w:eastAsiaTheme="minorEastAsia" w:hAnsi="Times New Roman"/>
          <w:color w:val="191919"/>
        </w:rPr>
        <w:t xml:space="preserve"> will be coordinating pop-up sales.  </w:t>
      </w:r>
      <w:r w:rsidR="003F66EB" w:rsidRPr="003F66EB">
        <w:rPr>
          <w:rFonts w:ascii="Times New Roman" w:eastAsiaTheme="minorEastAsia" w:hAnsi="Times New Roman"/>
          <w:b/>
          <w:color w:val="191919"/>
        </w:rPr>
        <w:t>Robin Moore</w:t>
      </w:r>
      <w:r w:rsidR="003F66EB">
        <w:rPr>
          <w:rFonts w:ascii="Times New Roman" w:eastAsiaTheme="minorEastAsia" w:hAnsi="Times New Roman"/>
          <w:color w:val="191919"/>
        </w:rPr>
        <w:t xml:space="preserve"> lead our efforts for Adult Art Night, and </w:t>
      </w:r>
      <w:r w:rsidR="003F66EB" w:rsidRPr="003F66EB">
        <w:rPr>
          <w:rFonts w:ascii="Times New Roman" w:eastAsiaTheme="minorEastAsia" w:hAnsi="Times New Roman"/>
          <w:b/>
          <w:color w:val="191919"/>
        </w:rPr>
        <w:t>Laura Taylor</w:t>
      </w:r>
      <w:r w:rsidR="003F66EB">
        <w:rPr>
          <w:rFonts w:ascii="Times New Roman" w:eastAsiaTheme="minorEastAsia" w:hAnsi="Times New Roman"/>
          <w:color w:val="191919"/>
        </w:rPr>
        <w:t xml:space="preserve"> lead on </w:t>
      </w:r>
      <w:proofErr w:type="spellStart"/>
      <w:r w:rsidR="003F66EB">
        <w:rPr>
          <w:rFonts w:ascii="Times New Roman" w:eastAsiaTheme="minorEastAsia" w:hAnsi="Times New Roman"/>
          <w:color w:val="191919"/>
        </w:rPr>
        <w:t>Parkmead</w:t>
      </w:r>
      <w:proofErr w:type="spellEnd"/>
      <w:r w:rsidR="003F66EB">
        <w:rPr>
          <w:rFonts w:ascii="Times New Roman" w:eastAsiaTheme="minorEastAsia" w:hAnsi="Times New Roman"/>
          <w:color w:val="191919"/>
        </w:rPr>
        <w:t xml:space="preserve"> </w:t>
      </w:r>
      <w:proofErr w:type="spellStart"/>
      <w:r w:rsidR="003F66EB">
        <w:rPr>
          <w:rFonts w:ascii="Times New Roman" w:eastAsiaTheme="minorEastAsia" w:hAnsi="Times New Roman"/>
          <w:color w:val="191919"/>
        </w:rPr>
        <w:t>Elememtary</w:t>
      </w:r>
      <w:proofErr w:type="spellEnd"/>
      <w:r w:rsidR="003F66EB">
        <w:rPr>
          <w:rFonts w:ascii="Times New Roman" w:eastAsiaTheme="minorEastAsia" w:hAnsi="Times New Roman"/>
          <w:color w:val="191919"/>
        </w:rPr>
        <w:t xml:space="preserve"> Panthers Night.</w:t>
      </w:r>
    </w:p>
    <w:p w14:paraId="6EC7DCEE" w14:textId="77777777" w:rsidR="00827C41" w:rsidRPr="00FA33D1" w:rsidRDefault="00827C41" w:rsidP="00827C41">
      <w:pPr>
        <w:tabs>
          <w:tab w:val="left" w:pos="720"/>
        </w:tabs>
        <w:rPr>
          <w:rFonts w:ascii="Times New Roman" w:eastAsiaTheme="minorEastAsia" w:hAnsi="Times New Roman"/>
          <w:b/>
          <w:color w:val="191919"/>
          <w:sz w:val="16"/>
        </w:rPr>
      </w:pPr>
    </w:p>
    <w:p w14:paraId="04738CB4" w14:textId="77777777" w:rsidR="00827C41" w:rsidRPr="00BF6161" w:rsidRDefault="004351DD" w:rsidP="00BF6161">
      <w:pPr>
        <w:pStyle w:val="ListParagraph"/>
        <w:numPr>
          <w:ilvl w:val="0"/>
          <w:numId w:val="3"/>
        </w:numPr>
        <w:tabs>
          <w:tab w:val="left" w:pos="720"/>
        </w:tabs>
        <w:rPr>
          <w:rFonts w:ascii="Times New Roman" w:eastAsiaTheme="minorEastAsia" w:hAnsi="Times New Roman"/>
          <w:color w:val="000000"/>
        </w:rPr>
      </w:pPr>
      <w:r w:rsidRPr="00BF6161">
        <w:rPr>
          <w:rFonts w:ascii="Times New Roman" w:eastAsiaTheme="minorEastAsia" w:hAnsi="Times New Roman"/>
          <w:b/>
          <w:color w:val="191919"/>
        </w:rPr>
        <w:t xml:space="preserve">CAG </w:t>
      </w:r>
      <w:r w:rsidR="00132ACF" w:rsidRPr="00BF6161">
        <w:rPr>
          <w:rFonts w:ascii="Times New Roman" w:eastAsiaTheme="minorEastAsia" w:hAnsi="Times New Roman"/>
          <w:b/>
          <w:color w:val="191919"/>
        </w:rPr>
        <w:t>studio b</w:t>
      </w:r>
      <w:r w:rsidR="005F6305" w:rsidRPr="00BF6161">
        <w:rPr>
          <w:rFonts w:ascii="Times New Roman" w:eastAsiaTheme="minorEastAsia" w:hAnsi="Times New Roman"/>
          <w:b/>
          <w:color w:val="191919"/>
        </w:rPr>
        <w:t>anner approval</w:t>
      </w:r>
      <w:r w:rsidR="00E06854">
        <w:rPr>
          <w:rFonts w:ascii="Times New Roman" w:eastAsiaTheme="minorEastAsia" w:hAnsi="Times New Roman"/>
          <w:b/>
          <w:color w:val="191919"/>
        </w:rPr>
        <w:t xml:space="preserve"> of cost</w:t>
      </w:r>
      <w:r w:rsidR="00BF6161">
        <w:rPr>
          <w:rFonts w:ascii="Times New Roman" w:eastAsiaTheme="minorEastAsia" w:hAnsi="Times New Roman"/>
          <w:b/>
          <w:color w:val="191919"/>
        </w:rPr>
        <w:t xml:space="preserve">: </w:t>
      </w:r>
      <w:r w:rsidR="00BF6161" w:rsidRPr="00BF6161">
        <w:rPr>
          <w:rFonts w:ascii="Times New Roman" w:eastAsiaTheme="minorEastAsia" w:hAnsi="Times New Roman"/>
          <w:color w:val="191919"/>
        </w:rPr>
        <w:t xml:space="preserve">The Board </w:t>
      </w:r>
      <w:r w:rsidR="00BF6161">
        <w:rPr>
          <w:rFonts w:ascii="Times New Roman" w:eastAsiaTheme="minorEastAsia" w:hAnsi="Times New Roman"/>
          <w:color w:val="191919"/>
        </w:rPr>
        <w:t xml:space="preserve">MOVED and </w:t>
      </w:r>
      <w:r w:rsidR="00BF6161" w:rsidRPr="00BF6161">
        <w:rPr>
          <w:rFonts w:ascii="Times New Roman" w:eastAsiaTheme="minorEastAsia" w:hAnsi="Times New Roman"/>
          <w:color w:val="191919"/>
        </w:rPr>
        <w:t>APPROVED</w:t>
      </w:r>
      <w:r w:rsidR="00BF6161">
        <w:rPr>
          <w:rFonts w:ascii="Times New Roman" w:eastAsiaTheme="minorEastAsia" w:hAnsi="Times New Roman"/>
          <w:b/>
          <w:color w:val="191919"/>
        </w:rPr>
        <w:t xml:space="preserve"> </w:t>
      </w:r>
      <w:r w:rsidR="00BF6161">
        <w:rPr>
          <w:rFonts w:ascii="Times New Roman" w:eastAsiaTheme="minorEastAsia" w:hAnsi="Times New Roman"/>
          <w:color w:val="191919"/>
        </w:rPr>
        <w:t>$250 for the signage.</w:t>
      </w:r>
    </w:p>
    <w:p w14:paraId="5FE97AC7" w14:textId="77777777" w:rsidR="00827C41" w:rsidRPr="00FA33D1" w:rsidRDefault="00827C41" w:rsidP="00827C41">
      <w:pPr>
        <w:tabs>
          <w:tab w:val="left" w:pos="720"/>
        </w:tabs>
        <w:rPr>
          <w:rFonts w:ascii="Times New Roman" w:eastAsiaTheme="minorEastAsia" w:hAnsi="Times New Roman"/>
          <w:b/>
          <w:color w:val="191919"/>
          <w:sz w:val="16"/>
        </w:rPr>
      </w:pPr>
    </w:p>
    <w:p w14:paraId="1B1816A3" w14:textId="77777777" w:rsidR="004351DD" w:rsidRPr="004351DD" w:rsidRDefault="00BF6161" w:rsidP="004351DD">
      <w:pPr>
        <w:pStyle w:val="ListParagraph"/>
        <w:numPr>
          <w:ilvl w:val="0"/>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President’s Report:</w:t>
      </w:r>
    </w:p>
    <w:p w14:paraId="062925BD" w14:textId="77777777" w:rsidR="00957E4B" w:rsidRPr="00957E4B" w:rsidRDefault="00BF6161" w:rsidP="004351DD">
      <w:pPr>
        <w:pStyle w:val="ListParagraph"/>
        <w:numPr>
          <w:ilvl w:val="1"/>
          <w:numId w:val="3"/>
        </w:numPr>
        <w:tabs>
          <w:tab w:val="left" w:pos="720"/>
        </w:tabs>
        <w:rPr>
          <w:rFonts w:ascii="Times New Roman" w:eastAsiaTheme="minorEastAsia" w:hAnsi="Times New Roman"/>
          <w:color w:val="000000"/>
        </w:rPr>
      </w:pPr>
      <w:r w:rsidRPr="00957E4B">
        <w:rPr>
          <w:rFonts w:ascii="Times New Roman" w:eastAsiaTheme="minorEastAsia" w:hAnsi="Times New Roman"/>
          <w:b/>
          <w:color w:val="191919"/>
        </w:rPr>
        <w:t>Board Position Openings</w:t>
      </w:r>
      <w:r>
        <w:rPr>
          <w:rFonts w:ascii="Times New Roman" w:eastAsiaTheme="minorEastAsia" w:hAnsi="Times New Roman"/>
          <w:color w:val="191919"/>
        </w:rPr>
        <w:t>: We all need to start recruiting now for the three board positions that will be open July</w:t>
      </w:r>
      <w:r w:rsidR="00957E4B">
        <w:rPr>
          <w:rFonts w:ascii="Times New Roman" w:eastAsiaTheme="minorEastAsia" w:hAnsi="Times New Roman"/>
          <w:color w:val="191919"/>
        </w:rPr>
        <w:t xml:space="preserve"> </w:t>
      </w:r>
      <w:r>
        <w:rPr>
          <w:rFonts w:ascii="Times New Roman" w:eastAsiaTheme="minorEastAsia" w:hAnsi="Times New Roman"/>
          <w:color w:val="191919"/>
        </w:rPr>
        <w:t xml:space="preserve">1.  </w:t>
      </w:r>
      <w:r w:rsidR="00957E4B">
        <w:rPr>
          <w:rFonts w:ascii="Times New Roman" w:eastAsiaTheme="minorEastAsia" w:hAnsi="Times New Roman"/>
          <w:color w:val="191919"/>
        </w:rPr>
        <w:t>Bette asked that Robin Moore and Bob Hall give her brief job descriptions of the Secretary and Treasurer roles so that she can send an email to the membership.  Those on the board should consider who might be good candidates and discuss with them the possibility of stepping up.</w:t>
      </w:r>
    </w:p>
    <w:p w14:paraId="739971D0" w14:textId="77777777" w:rsidR="000A752E" w:rsidRDefault="00957E4B" w:rsidP="004351DD">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Studio Atmosphere</w:t>
      </w:r>
      <w:r w:rsidRPr="00957E4B">
        <w:rPr>
          <w:rFonts w:ascii="Times New Roman" w:eastAsiaTheme="minorEastAsia" w:hAnsi="Times New Roman"/>
          <w:color w:val="000000"/>
        </w:rPr>
        <w:t>:</w:t>
      </w:r>
      <w:r>
        <w:rPr>
          <w:rFonts w:ascii="Times New Roman" w:eastAsiaTheme="minorEastAsia" w:hAnsi="Times New Roman"/>
          <w:color w:val="000000"/>
        </w:rPr>
        <w:t xml:space="preserve"> The atmosphere in the studio peaks and slumps, and recently it seems to be in a slump. Discussed what might we all do to help out.  Two suggestions were 1) Don’t pass along the gossip of others and 2) Talk about your own positive experiences.  Sue Pena wrote a short piece on this for the next CAG newsletter.</w:t>
      </w:r>
    </w:p>
    <w:p w14:paraId="60B03491" w14:textId="77777777" w:rsidR="005F6305" w:rsidRPr="000A752E" w:rsidRDefault="000A752E" w:rsidP="004351DD">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 xml:space="preserve">Position of Membership Liaison: </w:t>
      </w:r>
      <w:r w:rsidRPr="000A752E">
        <w:rPr>
          <w:rFonts w:ascii="Times New Roman" w:eastAsiaTheme="minorEastAsia" w:hAnsi="Times New Roman"/>
          <w:color w:val="191919"/>
        </w:rPr>
        <w:t xml:space="preserve">Bette asked if this is a needed position, as no one seems to know what to do with it.  </w:t>
      </w:r>
      <w:r>
        <w:rPr>
          <w:rFonts w:ascii="Times New Roman" w:eastAsiaTheme="minorEastAsia" w:hAnsi="Times New Roman"/>
          <w:color w:val="191919"/>
        </w:rPr>
        <w:t>It was</w:t>
      </w:r>
      <w:r w:rsidRPr="000A752E">
        <w:rPr>
          <w:rFonts w:ascii="Times New Roman" w:eastAsiaTheme="minorEastAsia" w:hAnsi="Times New Roman"/>
          <w:color w:val="191919"/>
        </w:rPr>
        <w:t xml:space="preserve"> agreed </w:t>
      </w:r>
      <w:r>
        <w:rPr>
          <w:rFonts w:ascii="Times New Roman" w:eastAsiaTheme="minorEastAsia" w:hAnsi="Times New Roman"/>
          <w:color w:val="191919"/>
        </w:rPr>
        <w:t xml:space="preserve">that we </w:t>
      </w:r>
      <w:r w:rsidR="00E06854">
        <w:rPr>
          <w:rFonts w:ascii="Times New Roman" w:eastAsiaTheme="minorEastAsia" w:hAnsi="Times New Roman"/>
          <w:color w:val="191919"/>
        </w:rPr>
        <w:t>could</w:t>
      </w:r>
      <w:r w:rsidRPr="000A752E">
        <w:rPr>
          <w:rFonts w:ascii="Times New Roman" w:eastAsiaTheme="minorEastAsia" w:hAnsi="Times New Roman"/>
          <w:color w:val="191919"/>
        </w:rPr>
        <w:t xml:space="preserve"> eliminate it.</w:t>
      </w:r>
    </w:p>
    <w:p w14:paraId="62DD9031" w14:textId="77777777" w:rsidR="005F6305" w:rsidRPr="004351DD" w:rsidRDefault="005F6305" w:rsidP="004351DD">
      <w:pPr>
        <w:tabs>
          <w:tab w:val="left" w:pos="720"/>
        </w:tabs>
        <w:rPr>
          <w:rFonts w:ascii="Times New Roman" w:eastAsiaTheme="minorEastAsia" w:hAnsi="Times New Roman"/>
          <w:b/>
          <w:color w:val="191919"/>
        </w:rPr>
      </w:pPr>
    </w:p>
    <w:p w14:paraId="68F188C1" w14:textId="77777777" w:rsidR="005F6305" w:rsidRDefault="005F6305" w:rsidP="00941263">
      <w:pPr>
        <w:pStyle w:val="ListParagraph"/>
        <w:tabs>
          <w:tab w:val="left" w:pos="720"/>
        </w:tabs>
        <w:rPr>
          <w:rFonts w:ascii="Times New Roman" w:eastAsiaTheme="minorEastAsia" w:hAnsi="Times New Roman"/>
          <w:color w:val="191919"/>
        </w:rPr>
      </w:pPr>
      <w:r>
        <w:rPr>
          <w:rFonts w:ascii="Times New Roman" w:eastAsiaTheme="minorEastAsia" w:hAnsi="Times New Roman"/>
          <w:color w:val="191919"/>
        </w:rPr>
        <w:t>Adjourned at:</w:t>
      </w:r>
      <w:r w:rsidR="00D700DE">
        <w:rPr>
          <w:rFonts w:ascii="Times New Roman" w:eastAsiaTheme="minorEastAsia" w:hAnsi="Times New Roman"/>
          <w:color w:val="191919"/>
        </w:rPr>
        <w:t xml:space="preserve"> 2:30 pm</w:t>
      </w:r>
    </w:p>
    <w:p w14:paraId="151855F8" w14:textId="77777777" w:rsidR="003077F7" w:rsidRPr="005C749C" w:rsidRDefault="003077F7" w:rsidP="005C749C">
      <w:pPr>
        <w:tabs>
          <w:tab w:val="left" w:pos="720"/>
        </w:tabs>
        <w:rPr>
          <w:rFonts w:ascii="Times New Roman" w:eastAsiaTheme="minorEastAsia" w:hAnsi="Times New Roman"/>
          <w:color w:val="191919"/>
        </w:rPr>
      </w:pPr>
    </w:p>
    <w:p w14:paraId="61A6B640" w14:textId="77777777" w:rsidR="003077F7" w:rsidRDefault="003077F7" w:rsidP="00941263">
      <w:pPr>
        <w:pStyle w:val="ListParagraph"/>
        <w:tabs>
          <w:tab w:val="left" w:pos="720"/>
        </w:tabs>
        <w:rPr>
          <w:rFonts w:ascii="Times New Roman" w:eastAsiaTheme="minorEastAsia" w:hAnsi="Times New Roman"/>
          <w:color w:val="191919"/>
        </w:rPr>
      </w:pPr>
      <w:r>
        <w:rPr>
          <w:rFonts w:ascii="Times New Roman" w:eastAsiaTheme="minorEastAsia" w:hAnsi="Times New Roman"/>
          <w:color w:val="191919"/>
        </w:rPr>
        <w:t>Submitted by Robin Moore</w:t>
      </w:r>
    </w:p>
    <w:p w14:paraId="53AAA711" w14:textId="77777777" w:rsidR="005F23F0" w:rsidRDefault="005F23F0" w:rsidP="00941263">
      <w:pPr>
        <w:tabs>
          <w:tab w:val="left" w:pos="720"/>
        </w:tabs>
      </w:pPr>
    </w:p>
    <w:sectPr w:rsidR="005F23F0" w:rsidSect="005F23F0">
      <w:footerReference w:type="even"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230D" w14:textId="77777777" w:rsidR="00866524" w:rsidRDefault="00866524">
      <w:r>
        <w:separator/>
      </w:r>
    </w:p>
  </w:endnote>
  <w:endnote w:type="continuationSeparator" w:id="0">
    <w:p w14:paraId="4140C60A" w14:textId="77777777" w:rsidR="00866524" w:rsidRDefault="0086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D32F" w14:textId="77777777" w:rsidR="00BF6161" w:rsidRDefault="00BF6161" w:rsidP="00987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094C1" w14:textId="77777777" w:rsidR="00BF6161" w:rsidRDefault="00BF6161" w:rsidP="00447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F8B2" w14:textId="77777777" w:rsidR="00BF6161" w:rsidRDefault="00BF6161" w:rsidP="00987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854">
      <w:rPr>
        <w:rStyle w:val="PageNumber"/>
        <w:noProof/>
      </w:rPr>
      <w:t>2</w:t>
    </w:r>
    <w:r>
      <w:rPr>
        <w:rStyle w:val="PageNumber"/>
      </w:rPr>
      <w:fldChar w:fldCharType="end"/>
    </w:r>
  </w:p>
  <w:p w14:paraId="06D9BF2D" w14:textId="77777777" w:rsidR="00BF6161" w:rsidRDefault="00BF6161" w:rsidP="004476DA">
    <w:pPr>
      <w:pStyle w:val="Footer"/>
      <w:ind w:right="360"/>
      <w:rPr>
        <w:rFonts w:ascii="Times New Roman" w:hAnsi="Times New Roman"/>
        <w:noProof/>
        <w:sz w:val="20"/>
      </w:rPr>
    </w:pPr>
    <w:r w:rsidRPr="004476DA">
      <w:rPr>
        <w:rFonts w:ascii="Times New Roman" w:hAnsi="Times New Roman"/>
        <w:sz w:val="20"/>
      </w:rPr>
      <w:fldChar w:fldCharType="begin"/>
    </w:r>
    <w:r w:rsidRPr="004476DA">
      <w:rPr>
        <w:rFonts w:ascii="Times New Roman" w:hAnsi="Times New Roman"/>
        <w:sz w:val="20"/>
      </w:rPr>
      <w:instrText xml:space="preserve"> FILENAME </w:instrText>
    </w:r>
    <w:r w:rsidRPr="004476DA">
      <w:rPr>
        <w:rFonts w:ascii="Times New Roman" w:hAnsi="Times New Roman"/>
        <w:sz w:val="20"/>
      </w:rPr>
      <w:fldChar w:fldCharType="separate"/>
    </w:r>
    <w:r>
      <w:rPr>
        <w:rFonts w:ascii="Times New Roman" w:hAnsi="Times New Roman"/>
        <w:noProof/>
        <w:sz w:val="20"/>
      </w:rPr>
      <w:t>CAG Meeting Minutes March 28</w:t>
    </w:r>
  </w:p>
  <w:p w14:paraId="6A87D426" w14:textId="77777777" w:rsidR="00BF6161" w:rsidRPr="004476DA" w:rsidRDefault="00BF6161" w:rsidP="004476DA">
    <w:pPr>
      <w:pStyle w:val="Footer"/>
      <w:ind w:right="360"/>
      <w:rPr>
        <w:sz w:val="20"/>
      </w:rPr>
    </w:pPr>
    <w:r>
      <w:rPr>
        <w:rFonts w:ascii="Times New Roman" w:hAnsi="Times New Roman"/>
        <w:noProof/>
        <w:sz w:val="20"/>
      </w:rPr>
      <w:t xml:space="preserve"> 2018.docx</w:t>
    </w:r>
    <w:r w:rsidRPr="004476DA">
      <w:rPr>
        <w:rFonts w:ascii="Times New Roman" w:hAnsi="Times New Roman"/>
        <w:sz w:val="20"/>
      </w:rPr>
      <w:fldChar w:fldCharType="end"/>
    </w:r>
    <w:r>
      <w:rPr>
        <w:rFonts w:ascii="Times New Roman" w:hAnsi="Times New Roman"/>
        <w:sz w:val="20"/>
      </w:rPr>
      <w:tab/>
    </w:r>
    <w:r>
      <w:rPr>
        <w:rFonts w:ascii="Times New Roman" w:hAnsi="Times New Roman"/>
        <w:sz w:val="20"/>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0DC4E" w14:textId="77777777" w:rsidR="00866524" w:rsidRDefault="00866524">
      <w:r>
        <w:separator/>
      </w:r>
    </w:p>
  </w:footnote>
  <w:footnote w:type="continuationSeparator" w:id="0">
    <w:p w14:paraId="5E04E210" w14:textId="77777777" w:rsidR="00866524" w:rsidRDefault="00866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4B0"/>
    <w:multiLevelType w:val="hybridMultilevel"/>
    <w:tmpl w:val="51A0CAA8"/>
    <w:lvl w:ilvl="0" w:tplc="E3829F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F57D0E"/>
    <w:multiLevelType w:val="hybridMultilevel"/>
    <w:tmpl w:val="A0322D54"/>
    <w:lvl w:ilvl="0" w:tplc="E3829F1A">
      <w:start w:val="1"/>
      <w:numFmt w:val="decimal"/>
      <w:lvlText w:val="%1)"/>
      <w:lvlJc w:val="left"/>
      <w:pPr>
        <w:ind w:left="1080" w:hanging="360"/>
      </w:pPr>
      <w:rPr>
        <w:rFonts w:hint="default"/>
      </w:rPr>
    </w:lvl>
    <w:lvl w:ilvl="1" w:tplc="A4D06960">
      <w:start w:val="1"/>
      <w:numFmt w:val="bullet"/>
      <w:lvlText w:val=""/>
      <w:lvlJc w:val="left"/>
      <w:pPr>
        <w:ind w:left="1368" w:hanging="288"/>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12232"/>
    <w:multiLevelType w:val="hybridMultilevel"/>
    <w:tmpl w:val="CD0E4FBE"/>
    <w:lvl w:ilvl="0" w:tplc="0409000F">
      <w:start w:val="1"/>
      <w:numFmt w:val="decimal"/>
      <w:lvlText w:val="%1."/>
      <w:lvlJc w:val="left"/>
      <w:pPr>
        <w:ind w:left="720" w:hanging="360"/>
      </w:pPr>
    </w:lvl>
    <w:lvl w:ilvl="1" w:tplc="7F0670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D8"/>
    <w:rsid w:val="00014E16"/>
    <w:rsid w:val="00023D46"/>
    <w:rsid w:val="00033842"/>
    <w:rsid w:val="00044E95"/>
    <w:rsid w:val="00080807"/>
    <w:rsid w:val="000A752E"/>
    <w:rsid w:val="00102475"/>
    <w:rsid w:val="00132ACF"/>
    <w:rsid w:val="001E284F"/>
    <w:rsid w:val="0029778E"/>
    <w:rsid w:val="00304532"/>
    <w:rsid w:val="003077F7"/>
    <w:rsid w:val="00323C34"/>
    <w:rsid w:val="00323CD7"/>
    <w:rsid w:val="00353F02"/>
    <w:rsid w:val="00360679"/>
    <w:rsid w:val="003D6F2D"/>
    <w:rsid w:val="003F66EB"/>
    <w:rsid w:val="004040D2"/>
    <w:rsid w:val="00420087"/>
    <w:rsid w:val="004247D5"/>
    <w:rsid w:val="004351DD"/>
    <w:rsid w:val="00435F93"/>
    <w:rsid w:val="00440A2B"/>
    <w:rsid w:val="004476DA"/>
    <w:rsid w:val="004940A1"/>
    <w:rsid w:val="00520481"/>
    <w:rsid w:val="005302BF"/>
    <w:rsid w:val="00562359"/>
    <w:rsid w:val="00571A27"/>
    <w:rsid w:val="005966DF"/>
    <w:rsid w:val="005C749C"/>
    <w:rsid w:val="005F23F0"/>
    <w:rsid w:val="005F6305"/>
    <w:rsid w:val="005F6478"/>
    <w:rsid w:val="0061515E"/>
    <w:rsid w:val="00632DDD"/>
    <w:rsid w:val="00651F49"/>
    <w:rsid w:val="006709C6"/>
    <w:rsid w:val="006709FB"/>
    <w:rsid w:val="006B2678"/>
    <w:rsid w:val="007420A2"/>
    <w:rsid w:val="00745A4B"/>
    <w:rsid w:val="007504E5"/>
    <w:rsid w:val="007541A9"/>
    <w:rsid w:val="00755A24"/>
    <w:rsid w:val="0077627C"/>
    <w:rsid w:val="007B5E31"/>
    <w:rsid w:val="007D5C67"/>
    <w:rsid w:val="007E0688"/>
    <w:rsid w:val="007E1DCC"/>
    <w:rsid w:val="0080172A"/>
    <w:rsid w:val="00802F03"/>
    <w:rsid w:val="00827C41"/>
    <w:rsid w:val="008330B0"/>
    <w:rsid w:val="00866524"/>
    <w:rsid w:val="008777D8"/>
    <w:rsid w:val="00890A15"/>
    <w:rsid w:val="008A1E8D"/>
    <w:rsid w:val="008B5F37"/>
    <w:rsid w:val="008C1A3D"/>
    <w:rsid w:val="008E7A40"/>
    <w:rsid w:val="00941263"/>
    <w:rsid w:val="0095492D"/>
    <w:rsid w:val="00957E4B"/>
    <w:rsid w:val="00981F56"/>
    <w:rsid w:val="009841F1"/>
    <w:rsid w:val="00987B1A"/>
    <w:rsid w:val="00996BBD"/>
    <w:rsid w:val="009A52FA"/>
    <w:rsid w:val="00A80C75"/>
    <w:rsid w:val="00A83B3C"/>
    <w:rsid w:val="00AB433D"/>
    <w:rsid w:val="00AC02CB"/>
    <w:rsid w:val="00AC1EE1"/>
    <w:rsid w:val="00AE096D"/>
    <w:rsid w:val="00B0027A"/>
    <w:rsid w:val="00B4215A"/>
    <w:rsid w:val="00B54403"/>
    <w:rsid w:val="00B62D22"/>
    <w:rsid w:val="00B92A99"/>
    <w:rsid w:val="00B95964"/>
    <w:rsid w:val="00BC7CD9"/>
    <w:rsid w:val="00BF6161"/>
    <w:rsid w:val="00BF703D"/>
    <w:rsid w:val="00C1599B"/>
    <w:rsid w:val="00C16A22"/>
    <w:rsid w:val="00CF07D4"/>
    <w:rsid w:val="00CF7343"/>
    <w:rsid w:val="00CF7821"/>
    <w:rsid w:val="00D05A3F"/>
    <w:rsid w:val="00D073F3"/>
    <w:rsid w:val="00D64DBF"/>
    <w:rsid w:val="00D700DE"/>
    <w:rsid w:val="00DB6B0A"/>
    <w:rsid w:val="00DC0A09"/>
    <w:rsid w:val="00E06854"/>
    <w:rsid w:val="00E2073C"/>
    <w:rsid w:val="00E2116E"/>
    <w:rsid w:val="00E22C31"/>
    <w:rsid w:val="00E44BA9"/>
    <w:rsid w:val="00E51E91"/>
    <w:rsid w:val="00E5707B"/>
    <w:rsid w:val="00E77994"/>
    <w:rsid w:val="00E8491F"/>
    <w:rsid w:val="00EE5A88"/>
    <w:rsid w:val="00F76CB0"/>
    <w:rsid w:val="00FA33D1"/>
    <w:rsid w:val="00FD73CE"/>
    <w:rsid w:val="00FF49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61A3"/>
  <w15:docId w15:val="{4B843877-0B9C-4940-AB6E-3B148C08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3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F7"/>
    <w:pPr>
      <w:ind w:left="720"/>
      <w:contextualSpacing/>
    </w:pPr>
  </w:style>
  <w:style w:type="paragraph" w:styleId="Header">
    <w:name w:val="header"/>
    <w:basedOn w:val="Normal"/>
    <w:link w:val="HeaderChar"/>
    <w:uiPriority w:val="99"/>
    <w:semiHidden/>
    <w:unhideWhenUsed/>
    <w:rsid w:val="004476DA"/>
    <w:pPr>
      <w:tabs>
        <w:tab w:val="center" w:pos="4320"/>
        <w:tab w:val="right" w:pos="8640"/>
      </w:tabs>
    </w:pPr>
  </w:style>
  <w:style w:type="character" w:customStyle="1" w:styleId="HeaderChar">
    <w:name w:val="Header Char"/>
    <w:basedOn w:val="DefaultParagraphFont"/>
    <w:link w:val="Header"/>
    <w:uiPriority w:val="99"/>
    <w:semiHidden/>
    <w:rsid w:val="004476DA"/>
  </w:style>
  <w:style w:type="paragraph" w:styleId="Footer">
    <w:name w:val="footer"/>
    <w:basedOn w:val="Normal"/>
    <w:link w:val="FooterChar"/>
    <w:uiPriority w:val="99"/>
    <w:semiHidden/>
    <w:unhideWhenUsed/>
    <w:rsid w:val="004476DA"/>
    <w:pPr>
      <w:tabs>
        <w:tab w:val="center" w:pos="4320"/>
        <w:tab w:val="right" w:pos="8640"/>
      </w:tabs>
    </w:pPr>
  </w:style>
  <w:style w:type="character" w:customStyle="1" w:styleId="FooterChar">
    <w:name w:val="Footer Char"/>
    <w:basedOn w:val="DefaultParagraphFont"/>
    <w:link w:val="Footer"/>
    <w:uiPriority w:val="99"/>
    <w:semiHidden/>
    <w:rsid w:val="004476DA"/>
  </w:style>
  <w:style w:type="character" w:styleId="PageNumber">
    <w:name w:val="page number"/>
    <w:basedOn w:val="DefaultParagraphFont"/>
    <w:uiPriority w:val="99"/>
    <w:semiHidden/>
    <w:unhideWhenUsed/>
    <w:rsid w:val="0044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Moore</dc:creator>
  <cp:keywords/>
  <cp:lastModifiedBy>Beryl Snyder</cp:lastModifiedBy>
  <cp:revision>2</cp:revision>
  <cp:lastPrinted>2018-02-13T19:12:00Z</cp:lastPrinted>
  <dcterms:created xsi:type="dcterms:W3CDTF">2018-04-16T19:52:00Z</dcterms:created>
  <dcterms:modified xsi:type="dcterms:W3CDTF">2018-04-16T19:52:00Z</dcterms:modified>
</cp:coreProperties>
</file>